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D98" w:rsidRPr="0039562E" w:rsidRDefault="00930F83" w:rsidP="00913427">
      <w:pPr>
        <w:pStyle w:val="StandardWeb"/>
        <w:spacing w:line="360" w:lineRule="auto"/>
        <w:ind w:left="-284"/>
        <w:jc w:val="both"/>
        <w:rPr>
          <w:rFonts w:ascii="Sparkasse Rg" w:hAnsi="Sparkasse Rg" w:cs="Arial"/>
          <w:b/>
          <w:i/>
          <w:sz w:val="20"/>
          <w:szCs w:val="20"/>
        </w:rPr>
      </w:pPr>
      <w:r>
        <w:rPr>
          <w:rFonts w:ascii="Sparkasse Rg" w:hAnsi="Sparkasse Rg" w:cs="Arial"/>
          <w:b/>
          <w:i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04DA569B" wp14:editId="47391F6C">
            <wp:simplePos x="0" y="0"/>
            <wp:positionH relativeFrom="column">
              <wp:posOffset>-909320</wp:posOffset>
            </wp:positionH>
            <wp:positionV relativeFrom="paragraph">
              <wp:posOffset>-909320</wp:posOffset>
            </wp:positionV>
            <wp:extent cx="7590418" cy="2847975"/>
            <wp:effectExtent l="0" t="0" r="0" b="0"/>
            <wp:wrapNone/>
            <wp:docPr id="1" name="Grafik 1" descr="Z:\DTP__ANZEIGEN__MULTIMEDIA\100.000 - DTP\180.000 - Social Media\181.000 - Facebook\181.100 - Facebook Aktionen\FB - Kindermalwettbewerb Geburtstag\Bildmaterial\Titelbild DIN A lang ohne Schrift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TP__ANZEIGEN__MULTIMEDIA\100.000 - DTP\180.000 - Social Media\181.000 - Facebook\181.100 - Facebook Aktionen\FB - Kindermalwettbewerb Geburtstag\Bildmaterial\Titelbild DIN A lang ohne Schriftzu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41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796" w:rsidRPr="0039562E" w:rsidRDefault="00C46796" w:rsidP="00913427">
      <w:pPr>
        <w:pStyle w:val="StandardWeb"/>
        <w:spacing w:line="360" w:lineRule="auto"/>
        <w:jc w:val="both"/>
        <w:rPr>
          <w:rStyle w:val="Hervorhebung"/>
          <w:rFonts w:ascii="Sparkasse Rg" w:hAnsi="Sparkasse Rg" w:cs="Arial"/>
          <w:i w:val="0"/>
          <w:color w:val="000000" w:themeColor="text1"/>
          <w:sz w:val="20"/>
          <w:szCs w:val="20"/>
        </w:rPr>
        <w:sectPr w:rsidR="00C46796" w:rsidRPr="0039562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D1896" w:rsidRPr="0039562E" w:rsidRDefault="001D1896" w:rsidP="00913427">
      <w:pPr>
        <w:pStyle w:val="StandardWeb"/>
        <w:spacing w:after="60" w:afterAutospacing="0"/>
        <w:jc w:val="both"/>
        <w:outlineLvl w:val="0"/>
        <w:rPr>
          <w:rStyle w:val="Hervorhebung"/>
          <w:rFonts w:ascii="Sparkasse Rg" w:hAnsi="Sparkasse Rg" w:cs="Arial"/>
          <w:b/>
          <w:i w:val="0"/>
          <w:color w:val="000000" w:themeColor="text1"/>
          <w:sz w:val="20"/>
          <w:szCs w:val="20"/>
        </w:rPr>
      </w:pPr>
    </w:p>
    <w:p w:rsidR="001D1896" w:rsidRPr="0039562E" w:rsidRDefault="001D1896" w:rsidP="00913427">
      <w:pPr>
        <w:pStyle w:val="StandardWeb"/>
        <w:spacing w:after="60" w:afterAutospacing="0"/>
        <w:jc w:val="both"/>
        <w:outlineLvl w:val="0"/>
        <w:rPr>
          <w:rStyle w:val="Hervorhebung"/>
          <w:rFonts w:ascii="Sparkasse Rg" w:hAnsi="Sparkasse Rg" w:cs="Arial"/>
          <w:b/>
          <w:i w:val="0"/>
          <w:color w:val="000000" w:themeColor="text1"/>
          <w:sz w:val="20"/>
          <w:szCs w:val="20"/>
        </w:rPr>
      </w:pPr>
    </w:p>
    <w:p w:rsidR="001D1896" w:rsidRPr="0039562E" w:rsidRDefault="001D1896" w:rsidP="00913427">
      <w:pPr>
        <w:pStyle w:val="StandardWeb"/>
        <w:spacing w:after="60" w:afterAutospacing="0"/>
        <w:jc w:val="both"/>
        <w:outlineLvl w:val="0"/>
        <w:rPr>
          <w:rStyle w:val="Hervorhebung"/>
          <w:rFonts w:ascii="Sparkasse Rg" w:hAnsi="Sparkasse Rg" w:cs="Arial"/>
          <w:b/>
          <w:i w:val="0"/>
          <w:color w:val="000000" w:themeColor="text1"/>
          <w:sz w:val="20"/>
          <w:szCs w:val="20"/>
        </w:rPr>
      </w:pPr>
    </w:p>
    <w:p w:rsidR="006F2346" w:rsidRPr="0039562E" w:rsidRDefault="006F2346" w:rsidP="00913427">
      <w:pPr>
        <w:pStyle w:val="StandardWeb"/>
        <w:spacing w:after="60" w:afterAutospacing="0"/>
        <w:jc w:val="both"/>
        <w:outlineLvl w:val="0"/>
        <w:rPr>
          <w:rStyle w:val="Hervorhebung"/>
          <w:rFonts w:ascii="Sparkasse Rg" w:hAnsi="Sparkasse Rg" w:cs="Arial"/>
          <w:b/>
          <w:i w:val="0"/>
          <w:color w:val="000000" w:themeColor="text1"/>
          <w:sz w:val="20"/>
          <w:szCs w:val="20"/>
        </w:rPr>
      </w:pPr>
      <w:r w:rsidRPr="0039562E">
        <w:rPr>
          <w:rStyle w:val="Hervorhebung"/>
          <w:rFonts w:ascii="Sparkasse Rg" w:hAnsi="Sparkasse Rg" w:cs="Arial"/>
          <w:b/>
          <w:i w:val="0"/>
          <w:color w:val="000000" w:themeColor="text1"/>
          <w:sz w:val="20"/>
          <w:szCs w:val="20"/>
        </w:rPr>
        <w:br/>
      </w:r>
    </w:p>
    <w:p w:rsidR="004D1171" w:rsidRPr="0039562E" w:rsidRDefault="004D1171" w:rsidP="00913427">
      <w:pPr>
        <w:jc w:val="both"/>
        <w:rPr>
          <w:rFonts w:ascii="Sparkasse Rg" w:hAnsi="Sparkasse Rg"/>
          <w:b/>
          <w:color w:val="000000" w:themeColor="text1"/>
          <w:sz w:val="20"/>
          <w:szCs w:val="20"/>
        </w:rPr>
      </w:pPr>
    </w:p>
    <w:p w:rsidR="0039562E" w:rsidRDefault="0039562E" w:rsidP="00913427">
      <w:pPr>
        <w:jc w:val="both"/>
        <w:rPr>
          <w:rFonts w:ascii="Sparkasse Rg" w:hAnsi="Sparkasse Rg"/>
          <w:b/>
          <w:color w:val="000000" w:themeColor="text1"/>
          <w:sz w:val="20"/>
          <w:szCs w:val="20"/>
        </w:rPr>
      </w:pPr>
    </w:p>
    <w:p w:rsidR="001D1896" w:rsidRPr="00AB5CC9" w:rsidRDefault="006F2346" w:rsidP="00913427">
      <w:pPr>
        <w:jc w:val="both"/>
        <w:rPr>
          <w:rFonts w:ascii="Sparkasse Head" w:hAnsi="Sparkasse Head"/>
          <w:b/>
          <w:color w:val="000000" w:themeColor="text1"/>
          <w:sz w:val="32"/>
          <w:szCs w:val="32"/>
        </w:rPr>
      </w:pPr>
      <w:r w:rsidRPr="00AB5CC9">
        <w:rPr>
          <w:rFonts w:ascii="Sparkasse Head" w:hAnsi="Sparkasse Head"/>
          <w:b/>
          <w:color w:val="000000" w:themeColor="text1"/>
          <w:sz w:val="32"/>
          <w:szCs w:val="32"/>
        </w:rPr>
        <w:t>Teilnahmebedingungen</w:t>
      </w: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§ 1 Kindermalwettbewerb </w:t>
      </w:r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Der Kindermalwettbewerb wird von der Spa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kasse Schaumburg durchgeführt und findet im Zeitraum vom </w:t>
      </w:r>
      <w:r w:rsidR="0005780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21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.0</w:t>
      </w:r>
      <w:r w:rsidR="0005780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8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</w:t>
      </w:r>
      <w:r w:rsidRPr="0039562E"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  <w:t xml:space="preserve">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bis </w:t>
      </w:r>
      <w:r w:rsidR="0005780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27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</w:t>
      </w:r>
      <w:r w:rsidR="00F00635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10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.201</w:t>
      </w:r>
      <w:r w:rsidR="0005780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7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statt. Einsendeschluss ist der </w:t>
      </w:r>
      <w:r w:rsidR="00AE684B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2</w:t>
      </w:r>
      <w:r w:rsidR="0005780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7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.0</w:t>
      </w:r>
      <w:r w:rsid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9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.201</w:t>
      </w:r>
      <w:r w:rsidR="0005780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7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um 12.30 Uhr. Die Teilnahme am Kindermalwettbewerb ist kostenlos.</w:t>
      </w: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br/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§ 2 Teilnahme</w:t>
      </w:r>
    </w:p>
    <w:p w:rsidR="00C92998" w:rsidRPr="00AB5CC9" w:rsidRDefault="0039562E" w:rsidP="00913427">
      <w:pPr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Die Teilnahme am Kindermalwettbewerb ist pro Person </w:t>
      </w:r>
      <w:r w:rsidR="00926F7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und pro Klasse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einmal möglich.</w:t>
      </w:r>
    </w:p>
    <w:p w:rsidR="0039562E" w:rsidRPr="00C92998" w:rsidRDefault="00C92998" w:rsidP="00913427">
      <w:pPr>
        <w:pStyle w:val="Listenabsatz"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Teilnahmeberechtigt für die Einreichung der Gebur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stagsbilder sind ausschließlich 3. und 4. Grundschulklassen, deren Sitz im G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schäftsgebiet der Sparkasse Schaumburg li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gen. Hier ist die Angabe eines Ansprechpar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ners zwingend erforderlich, der in jeder Hi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sicht ausreichend bevollmächtigt ist, für se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i</w:t>
      </w:r>
      <w:r w:rsidRPr="00C92998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ne Schulklasse  in allen Belangen zu handeln und angesprochen zu werden.</w:t>
      </w:r>
    </w:p>
    <w:p w:rsidR="00924095" w:rsidRDefault="00924095" w:rsidP="00913427">
      <w:pPr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Der Bevollmächtigte der Klasse hat dafür Sorge zu tragen, dass jedes eingereichte Bild das Einverständnis einer </w:t>
      </w:r>
      <w:r w:rsid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rziehungsberec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tigten Person voraussetzt. Das Einverstän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nis</w:t>
      </w:r>
      <w:r w:rsidR="00B87DB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der </w:t>
      </w:r>
      <w:r w:rsid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="00B87DB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rziehungsberechtigten Person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</w:t>
      </w:r>
      <w:r w:rsidR="00B87DB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gilt mit Ausfüllen der </w:t>
      </w:r>
      <w:r w:rsidR="00B87DB3" w:rsidRPr="008A5A63"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  <w:t>Teilnahmekarte</w:t>
      </w:r>
      <w:r w:rsidR="00B87DB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als erteilt.</w:t>
      </w:r>
    </w:p>
    <w:p w:rsidR="00A2734D" w:rsidRDefault="00A2734D" w:rsidP="00913427">
      <w:pPr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Teilnahmekarte wird von der Grundschule an die Schüler ausgegeben.</w:t>
      </w:r>
    </w:p>
    <w:p w:rsidR="0039562E" w:rsidRDefault="00924095" w:rsidP="00913427">
      <w:pPr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Die Teilnahme </w:t>
      </w:r>
      <w:r w:rsidR="00B87DB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am Malwettbewerb 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erfolgt durch die Einreichung </w:t>
      </w:r>
      <w:r w:rsidR="0039562E"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des Bildes</w:t>
      </w:r>
      <w:r w:rsidR="002701A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, </w:t>
      </w:r>
      <w:r w:rsidR="0039562E"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zusammen mit der ausgefüllten Teiln</w:t>
      </w:r>
      <w:r w:rsidR="00C3656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ahme</w:t>
      </w:r>
      <w:r w:rsidR="0039562E"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kar</w:t>
      </w:r>
      <w:r w:rsidR="00B87DB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te</w:t>
      </w:r>
      <w:r w:rsid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</w:t>
      </w:r>
    </w:p>
    <w:p w:rsidR="00B87DB3" w:rsidRPr="0039562E" w:rsidRDefault="00B87DB3" w:rsidP="00913427">
      <w:pPr>
        <w:numPr>
          <w:ilvl w:val="0"/>
          <w:numId w:val="7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Die Bilder dürfen nur </w:t>
      </w:r>
      <w:r w:rsid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im Klassenverbund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bei der Sparkasse Schaumburg eingereicht we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den. Der Name der Schule, die Klasse und der Ansprechpartner mit Name und Telefo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nummer sind zwingend erforderlich und au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drücklich auf dem </w:t>
      </w:r>
      <w:r w:rsidRPr="00A2734D"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  <w:t>Deckblatt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, das von der Sparkasse Schaumburg zur Verfügung g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stellt wird, zu benennen.</w:t>
      </w:r>
    </w:p>
    <w:p w:rsidR="0075698B" w:rsidRDefault="0039562E" w:rsidP="00913427">
      <w:pPr>
        <w:numPr>
          <w:ilvl w:val="0"/>
          <w:numId w:val="7"/>
        </w:numPr>
        <w:tabs>
          <w:tab w:val="clear" w:pos="720"/>
          <w:tab w:val="num" w:pos="426"/>
        </w:tabs>
        <w:spacing w:before="60" w:after="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Mit der Teilnahme am Malwettbewerb erkl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ä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ren sich die Teilnehmer bzw. eine </w:t>
      </w:r>
      <w:proofErr w:type="spellStart"/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erzie</w:t>
      </w:r>
      <w:proofErr w:type="spellEnd"/>
      <w:r w:rsidR="00913427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-</w:t>
      </w: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75698B" w:rsidRDefault="0075698B" w:rsidP="00913427">
      <w:pPr>
        <w:spacing w:before="60" w:after="0" w:line="240" w:lineRule="auto"/>
        <w:ind w:left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560C1D" w:rsidRDefault="00560C1D" w:rsidP="00913427">
      <w:pPr>
        <w:spacing w:before="60"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numPr>
          <w:ilvl w:val="0"/>
          <w:numId w:val="7"/>
        </w:numPr>
        <w:tabs>
          <w:tab w:val="clear" w:pos="720"/>
          <w:tab w:val="num" w:pos="426"/>
        </w:tabs>
        <w:spacing w:before="60" w:after="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proofErr w:type="spellStart"/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hungsberechtigte</w:t>
      </w:r>
      <w:proofErr w:type="spellEnd"/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Person des Teilnehmers mit den folgenden Bestimmungen einve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standen.</w:t>
      </w:r>
    </w:p>
    <w:p w:rsidR="0039562E" w:rsidRPr="0039562E" w:rsidRDefault="0039562E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0622A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  <w:t>§ 3 Richtlinien zum gemalten Bild</w:t>
      </w:r>
    </w:p>
    <w:p w:rsidR="000622AE" w:rsidRPr="00913427" w:rsidRDefault="0039562E" w:rsidP="00913427">
      <w:pPr>
        <w:pStyle w:val="Listenabsatz"/>
        <w:numPr>
          <w:ilvl w:val="0"/>
          <w:numId w:val="12"/>
        </w:numPr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sz w:val="20"/>
          <w:szCs w:val="20"/>
          <w:lang w:eastAsia="de-DE"/>
        </w:rPr>
      </w:pP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>Es dürfen ausschließlich Bildmotive in DIN lang</w:t>
      </w:r>
      <w:r w:rsidR="00B92264" w:rsidRPr="00913427">
        <w:rPr>
          <w:rFonts w:ascii="Sparkasse Rg" w:eastAsia="Times New Roman" w:hAnsi="Sparkasse Rg" w:cs="Arial"/>
          <w:sz w:val="20"/>
          <w:szCs w:val="20"/>
          <w:lang w:eastAsia="de-DE"/>
        </w:rPr>
        <w:t xml:space="preserve"> (B 210 x H 105mm)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 xml:space="preserve"> bzw. DIN A4 Que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>r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>format bei der Sparkasse eingereicht werden (siehe zur Verfügung gestellt</w:t>
      </w:r>
      <w:r w:rsidR="008A5A63" w:rsidRPr="00913427">
        <w:rPr>
          <w:rFonts w:ascii="Sparkasse Rg" w:eastAsia="Times New Roman" w:hAnsi="Sparkasse Rg" w:cs="Arial"/>
          <w:sz w:val="20"/>
          <w:szCs w:val="20"/>
          <w:lang w:eastAsia="de-DE"/>
        </w:rPr>
        <w:t>e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 xml:space="preserve"> </w:t>
      </w:r>
      <w:r w:rsidRPr="00913427">
        <w:rPr>
          <w:rFonts w:ascii="Sparkasse Rg" w:eastAsia="Times New Roman" w:hAnsi="Sparkasse Rg" w:cs="Arial"/>
          <w:b/>
          <w:sz w:val="20"/>
          <w:szCs w:val="20"/>
          <w:lang w:eastAsia="de-DE"/>
        </w:rPr>
        <w:t>Zeichenvorl</w:t>
      </w:r>
      <w:r w:rsidRPr="00913427">
        <w:rPr>
          <w:rFonts w:ascii="Sparkasse Rg" w:eastAsia="Times New Roman" w:hAnsi="Sparkasse Rg" w:cs="Arial"/>
          <w:b/>
          <w:sz w:val="20"/>
          <w:szCs w:val="20"/>
          <w:lang w:eastAsia="de-DE"/>
        </w:rPr>
        <w:t>a</w:t>
      </w:r>
      <w:r w:rsidRPr="00913427">
        <w:rPr>
          <w:rFonts w:ascii="Sparkasse Rg" w:eastAsia="Times New Roman" w:hAnsi="Sparkasse Rg" w:cs="Arial"/>
          <w:b/>
          <w:sz w:val="20"/>
          <w:szCs w:val="20"/>
          <w:lang w:eastAsia="de-DE"/>
        </w:rPr>
        <w:t>ge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>). Einsendungen im Hochformat können wegen der fest vorgegebenen Größe der Glückwunschkarten nicht berücksichtigt we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>r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 xml:space="preserve">den und </w:t>
      </w:r>
      <w:r w:rsidR="008A5A63" w:rsidRPr="00913427">
        <w:rPr>
          <w:rFonts w:ascii="Sparkasse Rg" w:eastAsia="Times New Roman" w:hAnsi="Sparkasse Rg" w:cs="Arial"/>
          <w:sz w:val="20"/>
          <w:szCs w:val="20"/>
          <w:lang w:eastAsia="de-DE"/>
        </w:rPr>
        <w:t>sind daher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 xml:space="preserve"> vom Wettbewerb ausg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>e</w:t>
      </w:r>
      <w:r w:rsidRPr="00913427">
        <w:rPr>
          <w:rFonts w:ascii="Sparkasse Rg" w:eastAsia="Times New Roman" w:hAnsi="Sparkasse Rg" w:cs="Arial"/>
          <w:sz w:val="20"/>
          <w:szCs w:val="20"/>
          <w:lang w:eastAsia="de-DE"/>
        </w:rPr>
        <w:t>schlossen.</w:t>
      </w:r>
    </w:p>
    <w:p w:rsidR="000622AE" w:rsidRPr="000622AE" w:rsidRDefault="000622AE" w:rsidP="00913427">
      <w:pPr>
        <w:pStyle w:val="Listenabsatz"/>
        <w:spacing w:after="60" w:line="240" w:lineRule="auto"/>
        <w:ind w:left="426" w:hanging="426"/>
        <w:jc w:val="both"/>
        <w:rPr>
          <w:rFonts w:ascii="Sparkasse Rg" w:eastAsia="Times New Roman" w:hAnsi="Sparkasse Rg" w:cs="Arial"/>
          <w:sz w:val="6"/>
          <w:szCs w:val="6"/>
          <w:lang w:eastAsia="de-DE"/>
        </w:rPr>
      </w:pPr>
    </w:p>
    <w:p w:rsidR="0039562E" w:rsidRPr="000622AE" w:rsidRDefault="0039562E" w:rsidP="00913427">
      <w:pPr>
        <w:pStyle w:val="Listenabsatz"/>
        <w:numPr>
          <w:ilvl w:val="0"/>
          <w:numId w:val="12"/>
        </w:numPr>
        <w:spacing w:before="60" w:after="0" w:line="240" w:lineRule="auto"/>
        <w:ind w:left="426" w:hanging="426"/>
        <w:jc w:val="both"/>
        <w:rPr>
          <w:rFonts w:ascii="Sparkasse Rg" w:eastAsia="Times New Roman" w:hAnsi="Sparkasse Rg" w:cs="Arial"/>
          <w:sz w:val="20"/>
          <w:szCs w:val="20"/>
          <w:lang w:eastAsia="de-DE"/>
        </w:rPr>
      </w:pPr>
      <w:r w:rsidRP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Für das Malen des Motives sind folgende Malwerkzeuge erlaubt: Buntstifte, Wachsma</w:t>
      </w:r>
      <w:r w:rsidRP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l</w:t>
      </w:r>
      <w:r w:rsidRP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stifte, Filzstifte o.ä. Nicht erlaubt sind Tusc</w:t>
      </w:r>
      <w:r w:rsidRP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</w:t>
      </w:r>
      <w:r w:rsidRP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farben, Kreide und reine Bleistiftzeichnu</w:t>
      </w:r>
      <w:r w:rsidRP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gen.</w:t>
      </w:r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816DA9" w:rsidRDefault="00816DA9" w:rsidP="00913427">
      <w:pPr>
        <w:spacing w:after="0" w:line="240" w:lineRule="auto"/>
        <w:jc w:val="both"/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60" w:line="240" w:lineRule="auto"/>
        <w:jc w:val="both"/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color w:val="000000"/>
          <w:sz w:val="20"/>
          <w:szCs w:val="20"/>
          <w:lang w:eastAsia="de-DE"/>
        </w:rPr>
        <w:t xml:space="preserve">§ 4 Abstimmung: </w:t>
      </w:r>
    </w:p>
    <w:p w:rsidR="0039562E" w:rsidRPr="008637B0" w:rsidRDefault="002701A0" w:rsidP="00913427">
      <w:pPr>
        <w:pStyle w:val="Listenabsatz"/>
        <w:numPr>
          <w:ilvl w:val="0"/>
          <w:numId w:val="13"/>
        </w:numPr>
        <w:spacing w:after="120" w:line="240" w:lineRule="auto"/>
        <w:ind w:left="426" w:hanging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Je Schule wird unter allen Einsendungen ein Gewinnermotiv </w:t>
      </w:r>
      <w:r w:rsidR="0039562E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nach optischen Gesicht</w:t>
      </w:r>
      <w:r w:rsidR="0039562E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</w:t>
      </w:r>
      <w:r w:rsidR="0039562E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punkten durch eine Jury der Sparkasse Schaumburg </w:t>
      </w:r>
      <w:r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aus</w:t>
      </w:r>
      <w:r w:rsidR="0039562E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gewählt. 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Vorauswahl fi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det vom </w:t>
      </w:r>
      <w:r w:rsidR="00057800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09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</w:t>
      </w:r>
      <w:r w:rsid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10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-</w:t>
      </w:r>
      <w:r w:rsidR="00057800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11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.10.201</w:t>
      </w:r>
      <w:r w:rsidR="00057800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7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statt. </w:t>
      </w:r>
      <w:r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Unter allen </w:t>
      </w:r>
      <w:r w:rsidR="00AE68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vorausgewählten </w:t>
      </w:r>
      <w:r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Siegermotiven ermitteln unsere Kunden dann </w:t>
      </w:r>
      <w:r w:rsidR="0065604B" w:rsidRP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Plätze 1-3.</w:t>
      </w:r>
    </w:p>
    <w:p w:rsidR="00E73D2C" w:rsidRPr="00913427" w:rsidRDefault="0039562E" w:rsidP="00913427">
      <w:pPr>
        <w:pStyle w:val="StandardWeb"/>
        <w:numPr>
          <w:ilvl w:val="0"/>
          <w:numId w:val="13"/>
        </w:numPr>
        <w:spacing w:before="60" w:beforeAutospacing="0" w:after="0" w:afterAutospacing="0"/>
        <w:ind w:left="426" w:hanging="426"/>
        <w:jc w:val="both"/>
        <w:rPr>
          <w:rFonts w:ascii="Sparkasse Rg" w:hAnsi="Sparkasse Rg"/>
          <w:iCs/>
          <w:color w:val="000000"/>
          <w:sz w:val="20"/>
          <w:szCs w:val="20"/>
        </w:rPr>
      </w:pPr>
      <w:r w:rsidRPr="00913427">
        <w:rPr>
          <w:rFonts w:ascii="Sparkasse Rg" w:hAnsi="Sparkasse Rg" w:cs="Arial"/>
          <w:color w:val="000000"/>
          <w:sz w:val="20"/>
          <w:szCs w:val="20"/>
        </w:rPr>
        <w:t xml:space="preserve">Die Abstimmung der </w:t>
      </w:r>
      <w:r w:rsidR="00AE684B" w:rsidRPr="00913427">
        <w:rPr>
          <w:rFonts w:ascii="Sparkasse Rg" w:hAnsi="Sparkasse Rg" w:cs="Arial"/>
          <w:color w:val="000000"/>
          <w:sz w:val="20"/>
          <w:szCs w:val="20"/>
        </w:rPr>
        <w:t xml:space="preserve">vorausgewählten 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>Si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>e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 xml:space="preserve">germotive </w:t>
      </w:r>
      <w:r w:rsidRPr="00913427">
        <w:rPr>
          <w:rFonts w:ascii="Sparkasse Rg" w:hAnsi="Sparkasse Rg" w:cs="Arial"/>
          <w:color w:val="000000"/>
          <w:sz w:val="20"/>
          <w:szCs w:val="20"/>
        </w:rPr>
        <w:t xml:space="preserve">erfolgt in 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>den</w:t>
      </w:r>
      <w:r w:rsidRPr="00913427">
        <w:rPr>
          <w:rFonts w:ascii="Sparkasse Rg" w:hAnsi="Sparkasse Rg" w:cs="Arial"/>
          <w:color w:val="000000"/>
          <w:sz w:val="20"/>
          <w:szCs w:val="20"/>
        </w:rPr>
        <w:t xml:space="preserve"> Geschäftsstellen der Sparkasse 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 xml:space="preserve">Schaumburg. Per </w:t>
      </w:r>
      <w:r w:rsidRPr="00913427">
        <w:rPr>
          <w:rFonts w:ascii="Sparkasse Rg" w:hAnsi="Sparkasse Rg" w:cs="Arial"/>
          <w:color w:val="000000"/>
          <w:sz w:val="20"/>
          <w:szCs w:val="20"/>
        </w:rPr>
        <w:t>Stimmzettel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 xml:space="preserve"> können die Kunden für ihren Favoriten a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>b</w:t>
      </w:r>
      <w:r w:rsidR="002701A0" w:rsidRPr="00913427">
        <w:rPr>
          <w:rFonts w:ascii="Sparkasse Rg" w:hAnsi="Sparkasse Rg" w:cs="Arial"/>
          <w:color w:val="000000"/>
          <w:sz w:val="20"/>
          <w:szCs w:val="20"/>
        </w:rPr>
        <w:t xml:space="preserve">stimmen. </w:t>
      </w:r>
      <w:r w:rsidR="00E73D2C" w:rsidRPr="00913427">
        <w:rPr>
          <w:rFonts w:ascii="Sparkasse Rg" w:hAnsi="Sparkasse Rg" w:cs="Arial"/>
          <w:color w:val="000000"/>
          <w:sz w:val="20"/>
          <w:szCs w:val="20"/>
        </w:rPr>
        <w:t>Das Motiv mit den meisten Sti</w:t>
      </w:r>
      <w:r w:rsidR="00E73D2C" w:rsidRPr="00913427">
        <w:rPr>
          <w:rFonts w:ascii="Sparkasse Rg" w:hAnsi="Sparkasse Rg" w:cs="Arial"/>
          <w:color w:val="000000"/>
          <w:sz w:val="20"/>
          <w:szCs w:val="20"/>
        </w:rPr>
        <w:t>m</w:t>
      </w:r>
      <w:r w:rsidR="00E73D2C" w:rsidRPr="00913427">
        <w:rPr>
          <w:rFonts w:ascii="Sparkasse Rg" w:hAnsi="Sparkasse Rg" w:cs="Arial"/>
          <w:color w:val="000000"/>
          <w:sz w:val="20"/>
          <w:szCs w:val="20"/>
        </w:rPr>
        <w:t>men ziert am Ende die Geburtstagskarten der Sparkasse Schaumburg.</w:t>
      </w:r>
      <w:r w:rsidR="00F10E15" w:rsidRPr="00913427">
        <w:rPr>
          <w:rFonts w:ascii="Sparkasse Rg" w:hAnsi="Sparkasse Rg" w:cs="Arial"/>
          <w:color w:val="000000"/>
          <w:sz w:val="20"/>
          <w:szCs w:val="20"/>
        </w:rPr>
        <w:t xml:space="preserve"> </w:t>
      </w:r>
    </w:p>
    <w:p w:rsidR="0039562E" w:rsidRPr="00913427" w:rsidRDefault="0039562E" w:rsidP="00913427">
      <w:pPr>
        <w:pStyle w:val="StandardWeb"/>
        <w:numPr>
          <w:ilvl w:val="0"/>
          <w:numId w:val="13"/>
        </w:numPr>
        <w:spacing w:before="60" w:beforeAutospacing="0" w:after="0" w:afterAutospacing="0"/>
        <w:ind w:left="426" w:hanging="426"/>
        <w:jc w:val="both"/>
        <w:rPr>
          <w:rFonts w:ascii="Sparkasse Rg" w:hAnsi="Sparkasse Rg"/>
          <w:iCs/>
          <w:color w:val="000000"/>
          <w:sz w:val="20"/>
          <w:szCs w:val="20"/>
        </w:rPr>
      </w:pPr>
      <w:proofErr w:type="spellStart"/>
      <w:r w:rsidRPr="00913427">
        <w:rPr>
          <w:rFonts w:ascii="Sparkasse Rg" w:hAnsi="Sparkasse Rg"/>
          <w:iCs/>
          <w:color w:val="000000"/>
          <w:sz w:val="20"/>
          <w:szCs w:val="20"/>
        </w:rPr>
        <w:t>Votingzeitraum</w:t>
      </w:r>
      <w:proofErr w:type="spellEnd"/>
      <w:r w:rsidRPr="00913427">
        <w:rPr>
          <w:rFonts w:ascii="Sparkasse Rg" w:hAnsi="Sparkasse Rg"/>
          <w:iCs/>
          <w:color w:val="000000"/>
          <w:sz w:val="20"/>
          <w:szCs w:val="20"/>
        </w:rPr>
        <w:t xml:space="preserve">: </w:t>
      </w:r>
      <w:r w:rsidR="00AE684B" w:rsidRPr="00913427">
        <w:rPr>
          <w:rFonts w:ascii="Sparkasse Rg" w:hAnsi="Sparkasse Rg"/>
          <w:iCs/>
          <w:color w:val="000000"/>
          <w:sz w:val="20"/>
          <w:szCs w:val="20"/>
        </w:rPr>
        <w:t>1</w:t>
      </w:r>
      <w:r w:rsidR="00FA31E5">
        <w:rPr>
          <w:rFonts w:ascii="Sparkasse Rg" w:hAnsi="Sparkasse Rg"/>
          <w:iCs/>
          <w:color w:val="000000"/>
          <w:sz w:val="20"/>
          <w:szCs w:val="20"/>
        </w:rPr>
        <w:t>6</w:t>
      </w:r>
      <w:r w:rsidR="00B92264" w:rsidRPr="00913427">
        <w:rPr>
          <w:rFonts w:ascii="Sparkasse Rg" w:hAnsi="Sparkasse Rg"/>
          <w:iCs/>
          <w:color w:val="000000"/>
          <w:sz w:val="20"/>
          <w:szCs w:val="20"/>
        </w:rPr>
        <w:t>.</w:t>
      </w:r>
      <w:r w:rsidRPr="00913427">
        <w:rPr>
          <w:rFonts w:ascii="Sparkasse Rg" w:hAnsi="Sparkasse Rg"/>
          <w:iCs/>
          <w:color w:val="000000"/>
          <w:sz w:val="20"/>
          <w:szCs w:val="20"/>
        </w:rPr>
        <w:t xml:space="preserve"> bis </w:t>
      </w:r>
      <w:r w:rsidR="00AE684B" w:rsidRPr="00913427">
        <w:rPr>
          <w:rFonts w:ascii="Sparkasse Rg" w:hAnsi="Sparkasse Rg"/>
          <w:iCs/>
          <w:color w:val="000000"/>
          <w:sz w:val="20"/>
          <w:szCs w:val="20"/>
        </w:rPr>
        <w:t>2</w:t>
      </w:r>
      <w:r w:rsidR="00FA31E5">
        <w:rPr>
          <w:rFonts w:ascii="Sparkasse Rg" w:hAnsi="Sparkasse Rg"/>
          <w:iCs/>
          <w:color w:val="000000"/>
          <w:sz w:val="20"/>
          <w:szCs w:val="20"/>
        </w:rPr>
        <w:t>7</w:t>
      </w:r>
      <w:r w:rsidRPr="00913427">
        <w:rPr>
          <w:rFonts w:ascii="Sparkasse Rg" w:hAnsi="Sparkasse Rg"/>
          <w:iCs/>
          <w:color w:val="000000"/>
          <w:sz w:val="20"/>
          <w:szCs w:val="20"/>
        </w:rPr>
        <w:t>.</w:t>
      </w:r>
      <w:r w:rsidR="00AE684B" w:rsidRPr="00913427">
        <w:rPr>
          <w:rFonts w:ascii="Sparkasse Rg" w:hAnsi="Sparkasse Rg"/>
          <w:iCs/>
          <w:color w:val="000000"/>
          <w:sz w:val="20"/>
          <w:szCs w:val="20"/>
        </w:rPr>
        <w:t>10</w:t>
      </w:r>
      <w:r w:rsidR="000622AE" w:rsidRPr="00913427">
        <w:rPr>
          <w:rFonts w:ascii="Sparkasse Rg" w:hAnsi="Sparkasse Rg"/>
          <w:iCs/>
          <w:color w:val="000000"/>
          <w:sz w:val="20"/>
          <w:szCs w:val="20"/>
        </w:rPr>
        <w:t>.</w:t>
      </w:r>
      <w:r w:rsidR="00AE684B" w:rsidRPr="00913427">
        <w:rPr>
          <w:rFonts w:ascii="Sparkasse Rg" w:hAnsi="Sparkasse Rg"/>
          <w:iCs/>
          <w:color w:val="000000"/>
          <w:sz w:val="20"/>
          <w:szCs w:val="20"/>
        </w:rPr>
        <w:t>201</w:t>
      </w:r>
      <w:r w:rsidR="00FA31E5">
        <w:rPr>
          <w:rFonts w:ascii="Sparkasse Rg" w:hAnsi="Sparkasse Rg"/>
          <w:iCs/>
          <w:color w:val="000000"/>
          <w:sz w:val="20"/>
          <w:szCs w:val="20"/>
        </w:rPr>
        <w:t>7</w:t>
      </w:r>
    </w:p>
    <w:p w:rsidR="0039562E" w:rsidRPr="0039562E" w:rsidRDefault="0039562E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60" w:line="240" w:lineRule="auto"/>
        <w:ind w:left="426"/>
        <w:jc w:val="both"/>
        <w:rPr>
          <w:rFonts w:ascii="Sparkasse Rg" w:eastAsia="Times New Roman" w:hAnsi="Sparkasse Rg" w:cs="Arial"/>
          <w:b/>
          <w:i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i/>
          <w:color w:val="000000"/>
          <w:sz w:val="20"/>
          <w:szCs w:val="20"/>
          <w:lang w:eastAsia="de-DE"/>
        </w:rPr>
        <w:t>Stimmzettel:</w:t>
      </w:r>
    </w:p>
    <w:p w:rsidR="0039562E" w:rsidRPr="0039562E" w:rsidRDefault="0039562E" w:rsidP="00913427">
      <w:pPr>
        <w:pStyle w:val="StandardWeb"/>
        <w:numPr>
          <w:ilvl w:val="0"/>
          <w:numId w:val="6"/>
        </w:numPr>
        <w:spacing w:before="0" w:beforeAutospacing="0" w:after="0" w:afterAutospacing="0"/>
        <w:ind w:left="426" w:hanging="426"/>
        <w:jc w:val="both"/>
        <w:rPr>
          <w:rFonts w:ascii="Sparkasse Rg" w:hAnsi="Sparkasse Rg"/>
          <w:iCs/>
          <w:color w:val="000000"/>
          <w:sz w:val="20"/>
          <w:szCs w:val="20"/>
        </w:rPr>
      </w:pPr>
      <w:r w:rsidRPr="0039562E">
        <w:rPr>
          <w:rFonts w:ascii="Sparkasse Rg" w:hAnsi="Sparkasse Rg"/>
          <w:iCs/>
          <w:color w:val="000000"/>
          <w:sz w:val="20"/>
          <w:szCs w:val="20"/>
        </w:rPr>
        <w:t xml:space="preserve">Im o.g. </w:t>
      </w:r>
      <w:proofErr w:type="spellStart"/>
      <w:r w:rsidRPr="0039562E">
        <w:rPr>
          <w:rFonts w:ascii="Sparkasse Rg" w:hAnsi="Sparkasse Rg"/>
          <w:iCs/>
          <w:color w:val="000000"/>
          <w:sz w:val="20"/>
          <w:szCs w:val="20"/>
        </w:rPr>
        <w:t>Votingzeitraum</w:t>
      </w:r>
      <w:proofErr w:type="spellEnd"/>
      <w:r w:rsidRPr="0039562E">
        <w:rPr>
          <w:rFonts w:ascii="Sparkasse Rg" w:hAnsi="Sparkasse Rg"/>
          <w:iCs/>
          <w:color w:val="000000"/>
          <w:sz w:val="20"/>
          <w:szCs w:val="20"/>
        </w:rPr>
        <w:t xml:space="preserve"> liegen in allen G</w:t>
      </w:r>
      <w:r w:rsidRPr="0039562E">
        <w:rPr>
          <w:rFonts w:ascii="Sparkasse Rg" w:hAnsi="Sparkasse Rg"/>
          <w:iCs/>
          <w:color w:val="000000"/>
          <w:sz w:val="20"/>
          <w:szCs w:val="20"/>
        </w:rPr>
        <w:t>e</w:t>
      </w:r>
      <w:r w:rsidRPr="0039562E">
        <w:rPr>
          <w:rFonts w:ascii="Sparkasse Rg" w:hAnsi="Sparkasse Rg"/>
          <w:iCs/>
          <w:color w:val="000000"/>
          <w:sz w:val="20"/>
          <w:szCs w:val="20"/>
        </w:rPr>
        <w:t xml:space="preserve">schäftsstellen der Sparkasse Schaumburg Stimmzettel für den Kindermalwettbewerb aus. </w:t>
      </w:r>
    </w:p>
    <w:p w:rsidR="0039562E" w:rsidRDefault="0039562E" w:rsidP="00913427">
      <w:pPr>
        <w:pStyle w:val="StandardWeb"/>
        <w:numPr>
          <w:ilvl w:val="0"/>
          <w:numId w:val="6"/>
        </w:numPr>
        <w:spacing w:before="0" w:beforeAutospacing="0" w:after="0" w:afterAutospacing="0"/>
        <w:ind w:left="426" w:hanging="426"/>
        <w:jc w:val="both"/>
        <w:rPr>
          <w:rFonts w:ascii="Sparkasse Rg" w:hAnsi="Sparkasse Rg"/>
          <w:iCs/>
          <w:color w:val="000000"/>
          <w:sz w:val="20"/>
          <w:szCs w:val="20"/>
        </w:rPr>
      </w:pPr>
      <w:r w:rsidRPr="0039562E">
        <w:rPr>
          <w:rFonts w:ascii="Sparkasse Rg" w:hAnsi="Sparkasse Rg"/>
          <w:iCs/>
          <w:color w:val="000000"/>
          <w:sz w:val="20"/>
          <w:szCs w:val="20"/>
        </w:rPr>
        <w:lastRenderedPageBreak/>
        <w:t>Pro Person kann ein</w:t>
      </w:r>
      <w:r w:rsidR="00B92264">
        <w:rPr>
          <w:rFonts w:ascii="Sparkasse Rg" w:hAnsi="Sparkasse Rg"/>
          <w:iCs/>
          <w:color w:val="000000"/>
          <w:sz w:val="20"/>
          <w:szCs w:val="20"/>
        </w:rPr>
        <w:t xml:space="preserve"> Stimmzettel ausgefüllt und für max. drei Motive abgestimmt werden. </w:t>
      </w:r>
      <w:r w:rsidRPr="0039562E">
        <w:rPr>
          <w:rFonts w:ascii="Sparkasse Rg" w:hAnsi="Sparkasse Rg"/>
          <w:iCs/>
          <w:color w:val="000000"/>
          <w:sz w:val="20"/>
          <w:szCs w:val="20"/>
        </w:rPr>
        <w:t>Mehrfachteilnahmen werden bei der Auswe</w:t>
      </w:r>
      <w:r w:rsidRPr="0039562E">
        <w:rPr>
          <w:rFonts w:ascii="Sparkasse Rg" w:hAnsi="Sparkasse Rg"/>
          <w:iCs/>
          <w:color w:val="000000"/>
          <w:sz w:val="20"/>
          <w:szCs w:val="20"/>
        </w:rPr>
        <w:t>r</w:t>
      </w:r>
      <w:r w:rsidRPr="0039562E">
        <w:rPr>
          <w:rFonts w:ascii="Sparkasse Rg" w:hAnsi="Sparkasse Rg"/>
          <w:iCs/>
          <w:color w:val="000000"/>
          <w:sz w:val="20"/>
          <w:szCs w:val="20"/>
        </w:rPr>
        <w:t xml:space="preserve">tung nicht berücksichtigt. </w:t>
      </w:r>
    </w:p>
    <w:p w:rsidR="0001180F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color w:val="000000"/>
          <w:sz w:val="20"/>
          <w:szCs w:val="20"/>
        </w:rPr>
      </w:pPr>
    </w:p>
    <w:p w:rsidR="00EE3487" w:rsidRDefault="00EE3487" w:rsidP="00913427">
      <w:pPr>
        <w:pStyle w:val="StandardWeb"/>
        <w:spacing w:before="0" w:beforeAutospacing="0" w:after="0" w:afterAutospacing="0"/>
        <w:jc w:val="both"/>
        <w:rPr>
          <w:rFonts w:ascii="Sparkasse Rg" w:hAnsi="Sparkasse Rg" w:cs="Arial"/>
          <w:b/>
          <w:color w:val="000000"/>
          <w:sz w:val="20"/>
          <w:szCs w:val="20"/>
        </w:rPr>
      </w:pPr>
    </w:p>
    <w:p w:rsidR="0001180F" w:rsidRPr="00AB5CC9" w:rsidRDefault="00AB5CC9" w:rsidP="00913427">
      <w:pPr>
        <w:pStyle w:val="StandardWeb"/>
        <w:spacing w:before="0" w:beforeAutospacing="0" w:after="0" w:afterAutospacing="0"/>
        <w:jc w:val="both"/>
        <w:rPr>
          <w:rFonts w:ascii="Sparkasse Rg" w:hAnsi="Sparkasse Rg" w:cs="Arial"/>
          <w:b/>
          <w:color w:val="000000"/>
          <w:sz w:val="20"/>
          <w:szCs w:val="20"/>
        </w:rPr>
      </w:pPr>
      <w:r>
        <w:rPr>
          <w:rFonts w:ascii="Sparkasse Rg" w:hAnsi="Sparkasse Rg" w:cs="Arial"/>
          <w:b/>
          <w:color w:val="000000"/>
          <w:sz w:val="20"/>
          <w:szCs w:val="20"/>
        </w:rPr>
        <w:t xml:space="preserve">§ 5 </w:t>
      </w:r>
      <w:r w:rsidR="0001180F" w:rsidRPr="00AB5CC9">
        <w:rPr>
          <w:rFonts w:ascii="Sparkasse Rg" w:hAnsi="Sparkasse Rg" w:cs="Arial"/>
          <w:b/>
          <w:color w:val="000000"/>
          <w:sz w:val="20"/>
          <w:szCs w:val="20"/>
        </w:rPr>
        <w:t>Preise:</w:t>
      </w:r>
    </w:p>
    <w:p w:rsidR="0001180F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color w:val="000000"/>
          <w:sz w:val="20"/>
          <w:szCs w:val="20"/>
        </w:rPr>
      </w:pPr>
      <w:r>
        <w:rPr>
          <w:rFonts w:ascii="Sparkasse Rg" w:hAnsi="Sparkasse Rg"/>
          <w:iCs/>
          <w:color w:val="000000"/>
          <w:sz w:val="20"/>
          <w:szCs w:val="20"/>
        </w:rPr>
        <w:t>Der Gewinner des schönsten Geburtstagsm</w:t>
      </w:r>
      <w:r>
        <w:rPr>
          <w:rFonts w:ascii="Sparkasse Rg" w:hAnsi="Sparkasse Rg"/>
          <w:iCs/>
          <w:color w:val="000000"/>
          <w:sz w:val="20"/>
          <w:szCs w:val="20"/>
        </w:rPr>
        <w:t>o</w:t>
      </w:r>
      <w:r>
        <w:rPr>
          <w:rFonts w:ascii="Sparkasse Rg" w:hAnsi="Sparkasse Rg"/>
          <w:iCs/>
          <w:color w:val="000000"/>
          <w:sz w:val="20"/>
          <w:szCs w:val="20"/>
        </w:rPr>
        <w:t xml:space="preserve">tives erhält einen </w:t>
      </w:r>
      <w:proofErr w:type="spellStart"/>
      <w:r>
        <w:rPr>
          <w:rFonts w:ascii="Sparkasse Rg" w:hAnsi="Sparkasse Rg"/>
          <w:iCs/>
          <w:color w:val="000000"/>
          <w:sz w:val="20"/>
          <w:szCs w:val="20"/>
        </w:rPr>
        <w:t>Tropicana</w:t>
      </w:r>
      <w:proofErr w:type="spellEnd"/>
      <w:r>
        <w:rPr>
          <w:rFonts w:ascii="Sparkasse Rg" w:hAnsi="Sparkasse Rg"/>
          <w:iCs/>
          <w:color w:val="000000"/>
          <w:sz w:val="20"/>
          <w:szCs w:val="20"/>
        </w:rPr>
        <w:t>-Gutschein in H</w:t>
      </w:r>
      <w:r>
        <w:rPr>
          <w:rFonts w:ascii="Sparkasse Rg" w:hAnsi="Sparkasse Rg"/>
          <w:iCs/>
          <w:color w:val="000000"/>
          <w:sz w:val="20"/>
          <w:szCs w:val="20"/>
        </w:rPr>
        <w:t>ö</w:t>
      </w:r>
      <w:r w:rsidR="00AB5CC9">
        <w:rPr>
          <w:rFonts w:ascii="Sparkasse Rg" w:hAnsi="Sparkasse Rg"/>
          <w:iCs/>
          <w:color w:val="000000"/>
          <w:sz w:val="20"/>
          <w:szCs w:val="20"/>
        </w:rPr>
        <w:t>he von 50</w:t>
      </w:r>
      <w:r>
        <w:rPr>
          <w:rFonts w:ascii="Sparkasse Rg" w:hAnsi="Sparkasse Rg"/>
          <w:iCs/>
          <w:color w:val="000000"/>
          <w:sz w:val="20"/>
          <w:szCs w:val="20"/>
        </w:rPr>
        <w:t xml:space="preserve"> Euro und eine Klassenprämie in Höhe von 200 Euro.</w:t>
      </w:r>
    </w:p>
    <w:p w:rsidR="0001180F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color w:val="000000"/>
          <w:sz w:val="20"/>
          <w:szCs w:val="20"/>
        </w:rPr>
      </w:pPr>
    </w:p>
    <w:p w:rsidR="0001180F" w:rsidRPr="008A5A63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sz w:val="20"/>
          <w:szCs w:val="20"/>
        </w:rPr>
      </w:pPr>
      <w:r w:rsidRPr="008A5A63">
        <w:rPr>
          <w:rFonts w:ascii="Sparkasse Rg" w:hAnsi="Sparkasse Rg"/>
          <w:iCs/>
          <w:sz w:val="20"/>
          <w:szCs w:val="20"/>
        </w:rPr>
        <w:t xml:space="preserve">Der Zweitplatzierte darf sich auf einen </w:t>
      </w:r>
      <w:proofErr w:type="spellStart"/>
      <w:r w:rsidRPr="008A5A63">
        <w:rPr>
          <w:rFonts w:ascii="Sparkasse Rg" w:hAnsi="Sparkasse Rg"/>
          <w:iCs/>
          <w:sz w:val="20"/>
          <w:szCs w:val="20"/>
        </w:rPr>
        <w:t>Trop</w:t>
      </w:r>
      <w:r w:rsidRPr="008A5A63">
        <w:rPr>
          <w:rFonts w:ascii="Sparkasse Rg" w:hAnsi="Sparkasse Rg"/>
          <w:iCs/>
          <w:sz w:val="20"/>
          <w:szCs w:val="20"/>
        </w:rPr>
        <w:t>i</w:t>
      </w:r>
      <w:r w:rsidRPr="008A5A63">
        <w:rPr>
          <w:rFonts w:ascii="Sparkasse Rg" w:hAnsi="Sparkasse Rg"/>
          <w:iCs/>
          <w:sz w:val="20"/>
          <w:szCs w:val="20"/>
        </w:rPr>
        <w:t>cana</w:t>
      </w:r>
      <w:proofErr w:type="spellEnd"/>
      <w:r w:rsidRPr="008A5A63">
        <w:rPr>
          <w:rFonts w:ascii="Sparkasse Rg" w:hAnsi="Sparkasse Rg"/>
          <w:iCs/>
          <w:sz w:val="20"/>
          <w:szCs w:val="20"/>
        </w:rPr>
        <w:t xml:space="preserve">-Gutschein in Höhe von 30 Euro und eine Klassenprämie in Höhe von 100 Euro freuen. </w:t>
      </w:r>
    </w:p>
    <w:p w:rsidR="0001180F" w:rsidRPr="008A5A63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sz w:val="20"/>
          <w:szCs w:val="20"/>
        </w:rPr>
      </w:pPr>
    </w:p>
    <w:p w:rsidR="0001180F" w:rsidRPr="008A5A63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sz w:val="20"/>
          <w:szCs w:val="20"/>
        </w:rPr>
      </w:pPr>
      <w:r w:rsidRPr="008A5A63">
        <w:rPr>
          <w:rFonts w:ascii="Sparkasse Rg" w:hAnsi="Sparkasse Rg"/>
          <w:iCs/>
          <w:sz w:val="20"/>
          <w:szCs w:val="20"/>
        </w:rPr>
        <w:t xml:space="preserve">Der Drittplatzierte gewinnt einen 20 Euro </w:t>
      </w:r>
      <w:proofErr w:type="spellStart"/>
      <w:r w:rsidRPr="008A5A63">
        <w:rPr>
          <w:rFonts w:ascii="Sparkasse Rg" w:hAnsi="Sparkasse Rg"/>
          <w:iCs/>
          <w:sz w:val="20"/>
          <w:szCs w:val="20"/>
        </w:rPr>
        <w:t>Tropicana</w:t>
      </w:r>
      <w:proofErr w:type="spellEnd"/>
      <w:r w:rsidRPr="008A5A63">
        <w:rPr>
          <w:rFonts w:ascii="Sparkasse Rg" w:hAnsi="Sparkasse Rg"/>
          <w:iCs/>
          <w:sz w:val="20"/>
          <w:szCs w:val="20"/>
        </w:rPr>
        <w:t>-Gutschein und eine Kla</w:t>
      </w:r>
      <w:r w:rsidR="008A5A63">
        <w:rPr>
          <w:rFonts w:ascii="Sparkasse Rg" w:hAnsi="Sparkasse Rg"/>
          <w:iCs/>
          <w:sz w:val="20"/>
          <w:szCs w:val="20"/>
        </w:rPr>
        <w:t>ssenprämie in Höhe von 50 Euro.</w:t>
      </w:r>
    </w:p>
    <w:p w:rsidR="0001180F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color w:val="000000"/>
          <w:sz w:val="20"/>
          <w:szCs w:val="20"/>
        </w:rPr>
      </w:pPr>
    </w:p>
    <w:p w:rsidR="0001180F" w:rsidRPr="0039562E" w:rsidRDefault="0001180F" w:rsidP="00913427">
      <w:pPr>
        <w:pStyle w:val="StandardWeb"/>
        <w:spacing w:before="0" w:beforeAutospacing="0" w:after="0" w:afterAutospacing="0"/>
        <w:ind w:left="426"/>
        <w:jc w:val="both"/>
        <w:rPr>
          <w:rFonts w:ascii="Sparkasse Rg" w:hAnsi="Sparkasse Rg"/>
          <w:iCs/>
          <w:color w:val="000000"/>
          <w:sz w:val="20"/>
          <w:szCs w:val="20"/>
        </w:rPr>
      </w:pPr>
      <w:r>
        <w:rPr>
          <w:rFonts w:ascii="Sparkasse Rg" w:hAnsi="Sparkasse Rg"/>
          <w:iCs/>
          <w:color w:val="000000"/>
          <w:sz w:val="20"/>
          <w:szCs w:val="20"/>
        </w:rPr>
        <w:t>Alle anderen teilnehmenden Klassen b</w:t>
      </w:r>
      <w:r>
        <w:rPr>
          <w:rFonts w:ascii="Sparkasse Rg" w:hAnsi="Sparkasse Rg"/>
          <w:iCs/>
          <w:color w:val="000000"/>
          <w:sz w:val="20"/>
          <w:szCs w:val="20"/>
        </w:rPr>
        <w:t>e</w:t>
      </w:r>
      <w:r>
        <w:rPr>
          <w:rFonts w:ascii="Sparkasse Rg" w:hAnsi="Sparkasse Rg"/>
          <w:iCs/>
          <w:color w:val="000000"/>
          <w:sz w:val="20"/>
          <w:szCs w:val="20"/>
        </w:rPr>
        <w:t>kommen einen tollen Trostpreis.</w:t>
      </w:r>
    </w:p>
    <w:p w:rsidR="0039562E" w:rsidRPr="0039562E" w:rsidRDefault="0039562E" w:rsidP="00913427">
      <w:pPr>
        <w:pStyle w:val="StandardWeb"/>
        <w:spacing w:before="0" w:beforeAutospacing="0" w:after="0" w:afterAutospacing="0"/>
        <w:jc w:val="both"/>
        <w:rPr>
          <w:rStyle w:val="Hervorhebung"/>
          <w:rFonts w:ascii="Sparkasse Rg" w:hAnsi="Sparkasse Rg" w:cs="Arial"/>
          <w:b/>
          <w:color w:val="000000" w:themeColor="text1"/>
          <w:sz w:val="20"/>
          <w:szCs w:val="20"/>
        </w:rPr>
      </w:pPr>
    </w:p>
    <w:p w:rsidR="0039562E" w:rsidRDefault="0039562E" w:rsidP="00913427">
      <w:pPr>
        <w:spacing w:after="60" w:line="240" w:lineRule="auto"/>
        <w:jc w:val="both"/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§ </w:t>
      </w:r>
      <w:r w:rsidR="00AB5CC9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6</w:t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 Gewinnbenachrichtigung und Übermittlung</w:t>
      </w:r>
    </w:p>
    <w:p w:rsidR="00506DDA" w:rsidRDefault="00506DDA" w:rsidP="00913427">
      <w:pPr>
        <w:numPr>
          <w:ilvl w:val="0"/>
          <w:numId w:val="8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Bekan</w:t>
      </w:r>
      <w:r w:rsidR="00FA31E5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ntgabe der Gewinner findet am 02</w:t>
      </w:r>
      <w:r w:rsidR="00AE684B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.1</w:t>
      </w:r>
      <w:r w:rsidR="00FA31E5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1</w:t>
      </w:r>
      <w:r w:rsidR="00AE684B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.201</w:t>
      </w:r>
      <w:r w:rsidR="00FA31E5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7</w:t>
      </w:r>
      <w:r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statt.</w:t>
      </w:r>
    </w:p>
    <w:p w:rsidR="0039562E" w:rsidRPr="0039562E" w:rsidRDefault="0039562E" w:rsidP="00913427">
      <w:pPr>
        <w:numPr>
          <w:ilvl w:val="0"/>
          <w:numId w:val="8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Sparkasse Schaumburg setzt sich 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schließend mit de</w:t>
      </w:r>
      <w:r w:rsidR="00AE684B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="0001180F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Ansprechpartnern der</w:t>
      </w:r>
      <w:r w:rsidR="00AE684B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Gewinnerklassen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telefonisch oder </w:t>
      </w:r>
      <w:r w:rsidR="00AE684B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persönlich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in Verbindung.</w:t>
      </w:r>
    </w:p>
    <w:p w:rsidR="0039562E" w:rsidRPr="0039562E" w:rsidRDefault="0039562E" w:rsidP="00913427">
      <w:pPr>
        <w:numPr>
          <w:ilvl w:val="0"/>
          <w:numId w:val="8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Gewinne können weder ausgesucht noch umgetauscht werden.</w:t>
      </w:r>
    </w:p>
    <w:p w:rsidR="0039562E" w:rsidRPr="0039562E" w:rsidRDefault="0039562E" w:rsidP="00913427">
      <w:pPr>
        <w:numPr>
          <w:ilvl w:val="0"/>
          <w:numId w:val="8"/>
        </w:numPr>
        <w:tabs>
          <w:tab w:val="clear" w:pos="720"/>
          <w:tab w:val="num" w:pos="426"/>
        </w:tabs>
        <w:spacing w:before="60" w:after="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Gewinne sind nicht übertragbar.</w:t>
      </w:r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§ </w:t>
      </w:r>
      <w:r w:rsidR="00AB5CC9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7</w:t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 Veröffentlichung der eingereichten Bilder / Bildrechte</w:t>
      </w:r>
    </w:p>
    <w:p w:rsidR="0039562E" w:rsidRPr="0039562E" w:rsidRDefault="0039562E" w:rsidP="00913427">
      <w:pPr>
        <w:numPr>
          <w:ilvl w:val="0"/>
          <w:numId w:val="9"/>
        </w:numPr>
        <w:tabs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Mit </w:t>
      </w:r>
      <w:r w:rsidR="000622A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der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Teilnahme am Kindermalwettbewerb ist der Teilnehmer damit einverstanden, dass die Sparkasse Schaumburg das übermittelte Material im Rahmen des Wettbewerbs für werbliche Zwecke in Form von Glückwunsc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karten, Plakaten, Anzeigen und digitalen M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dien 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benutzen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und vervielfältig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darf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 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u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ßerdem erklärt sich der Sieger damit einve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standen, dass sein Geburtstagsmotiv mit 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gabe des Vornamens, des Alters und 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der Grundschule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auf die Glückwunschkarten der Sparkasse Schaumburg für das Jahr 201</w:t>
      </w:r>
      <w:r w:rsidR="008637B0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8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modifiziert, gedruckt, vervielfältig</w:t>
      </w:r>
      <w:r w:rsid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und an die Kunden der Sparkasse Schaumburg anläs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lich </w:t>
      </w:r>
      <w:r w:rsid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des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Geburtstages verschickt 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werden darf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.</w:t>
      </w:r>
    </w:p>
    <w:p w:rsidR="0039562E" w:rsidRPr="0039562E" w:rsidRDefault="0039562E" w:rsidP="00913427">
      <w:pPr>
        <w:numPr>
          <w:ilvl w:val="0"/>
          <w:numId w:val="9"/>
        </w:numPr>
        <w:tabs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Modifizierung des Siegermotivs erfolgt nach eigenem Ermessen der Sparkasse Schaumburg und erlaubt alle Änderungen, die notwendig sind, um das Siegermotiv au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drucksstark auf den Glückwunschkarten zu präsentieren. Das können u.U. Farb-, Format- bzw. Tonwertkorrekturen </w:t>
      </w:r>
      <w:proofErr w:type="spellStart"/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o.ä</w:t>
      </w:r>
      <w:proofErr w:type="spellEnd"/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sein.</w:t>
      </w:r>
    </w:p>
    <w:p w:rsidR="0039562E" w:rsidRPr="0039562E" w:rsidRDefault="0039562E" w:rsidP="00913427">
      <w:pPr>
        <w:numPr>
          <w:ilvl w:val="0"/>
          <w:numId w:val="9"/>
        </w:numPr>
        <w:tabs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Eine Vergütung für die Erstellung des gema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ten Bildes wird ausgeschlossen.</w:t>
      </w:r>
    </w:p>
    <w:p w:rsidR="0039562E" w:rsidRPr="0039562E" w:rsidRDefault="0039562E" w:rsidP="00913427">
      <w:pPr>
        <w:numPr>
          <w:ilvl w:val="0"/>
          <w:numId w:val="9"/>
        </w:numPr>
        <w:tabs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Das schriftliche Einverständnis des Erzi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hungsberechtigten vorausgesetzt, werden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lastRenderedPageBreak/>
        <w:t xml:space="preserve">die </w:t>
      </w:r>
      <w:r w:rsidR="00B92264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Gewinnermotive 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der Schulen </w:t>
      </w:r>
      <w:r w:rsidR="00B92264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mit Vorn</w:t>
      </w:r>
      <w:r w:rsidR="00B92264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a</w:t>
      </w:r>
      <w:r w:rsidR="00B92264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me,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Alter 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des Künstlers sowie dessen Grun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schule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als Galeriemotive auf Plakaten, Stel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wänden o.ä. und in den digitalen Medien der Sparkasse Schaumburg veröffentlicht. Die 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frage zum Einverständnis erfolgt mit der Tei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nahmekarte, die 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von den Grundschulen au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</w:t>
      </w:r>
      <w:r w:rsidR="00F40256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gegeben wird. </w:t>
      </w:r>
    </w:p>
    <w:p w:rsidR="0039562E" w:rsidRPr="0039562E" w:rsidRDefault="0039562E" w:rsidP="00913427">
      <w:pPr>
        <w:numPr>
          <w:ilvl w:val="0"/>
          <w:numId w:val="9"/>
        </w:numPr>
        <w:tabs>
          <w:tab w:val="num" w:pos="426"/>
        </w:tabs>
        <w:spacing w:before="60" w:after="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Der Teilnehmer versichert, dass er berechtigt ist, über die Nutzungsrechte an dem übermi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teltem Material zu verfügen und dass er bi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her keine den Rechtseinräumungen dieses Vertrags entgegenstehende Verfügung g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troffen hat. Im Falle einer Rechtsverletzung stellt der Teilnehmer die Sparkasse Schau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m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burg von allen Ansprüchen frei, die von 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nem Dritten geltend gemacht werden kön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ten.</w:t>
      </w:r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§ </w:t>
      </w:r>
      <w:r w:rsidR="00AB5CC9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8</w:t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 Ausschluss vom Kindermalwettbewerb</w:t>
      </w:r>
    </w:p>
    <w:p w:rsidR="0039562E" w:rsidRPr="0039562E" w:rsidRDefault="0039562E" w:rsidP="00913427">
      <w:pPr>
        <w:numPr>
          <w:ilvl w:val="0"/>
          <w:numId w:val="10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Bei einem Verstoß gegen die Teilnahmeb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dingungen bzw. bei unvollständigen oder fa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schen Angaben des Teilnehmers </w:t>
      </w:r>
      <w:r w:rsidR="00A2734D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oder 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der </w:t>
      </w:r>
      <w:r w:rsidR="00A2734D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Schule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behält sich die Sparkasse Schaumburg das Recht vor, Teilnehmer vom Kinderma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wettbewerb auszuschließen.</w:t>
      </w:r>
    </w:p>
    <w:p w:rsidR="0039562E" w:rsidRPr="0039562E" w:rsidRDefault="0039562E" w:rsidP="00913427">
      <w:pPr>
        <w:numPr>
          <w:ilvl w:val="0"/>
          <w:numId w:val="10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Sparkasse Schaumburg kann eine Anme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l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dung ohne Angabe von Gründen ablehnen. Ebenso behält sich die Sparkasse Schau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m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burg vor, bereits zugelassene Teilnehmer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bzw. Schulen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jederzeit von der Aktion ausz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u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schließen. Dies gilt insbesondere bei Verst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ö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ßen gegen die Spielregeln oder bei Einsatz technischer Mittel oder sonstiger manipulat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ver Hilfsmittel. In einem derartigen Fall ist die Sparkasse Schaumburg berechtigt, die G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winne abzuerkennen und/oder gegebene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falls zurückzuverlangen. Dies gilt auch, wenn die Nutzer im Rahmen der Angaben zur Pe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son nicht wahrheitsgemäß antworten.</w:t>
      </w:r>
    </w:p>
    <w:p w:rsidR="0039562E" w:rsidRPr="0039562E" w:rsidRDefault="0039562E" w:rsidP="00913427">
      <w:pPr>
        <w:numPr>
          <w:ilvl w:val="0"/>
          <w:numId w:val="10"/>
        </w:numPr>
        <w:tabs>
          <w:tab w:val="clear" w:pos="720"/>
          <w:tab w:val="num" w:pos="426"/>
        </w:tabs>
        <w:spacing w:before="60" w:after="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Es besteht grundsätzlich kein Anspruch auf eine Teilnahme.</w:t>
      </w:r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§ </w:t>
      </w:r>
      <w:r w:rsidR="00AB5CC9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9</w:t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 Vorzeitige Beendigung</w:t>
      </w:r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Sparkasse Schaumburg behält sich vor, den Kindermalwettbewerb zu jedem Zei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punkt ohne Vorankündigung und ohne Ang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be von Gründen abzubrechen oder zu bee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den, wenn aus technischen oder rechtlichen Gründen eine ordnungsgemäße Durchfü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rung des Kindermalwettbewerbs nicht g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währleistet werden kann. Sofern eine derart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i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ge Beendigung durch das Verhalten eines Teilnehmers 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oder einer Schule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verursacht wird, kann die Sparkasse Schaumburg von dieser Person </w:t>
      </w:r>
      <w:r w:rsidR="00C467D1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bzw. Anstalt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Schadensersatz verlangen.</w:t>
      </w:r>
    </w:p>
    <w:p w:rsidR="0039562E" w:rsidRPr="0039562E" w:rsidRDefault="0039562E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§ </w:t>
      </w:r>
      <w:r w:rsidR="00AB5CC9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10</w:t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 Datenschutz</w:t>
      </w:r>
      <w:bookmarkStart w:id="0" w:name="_GoBack"/>
      <w:bookmarkEnd w:id="0"/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Es gelten die gesetzlichen Datenschutzb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e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stimmungen. Die bei diesem Kindermalwet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bewerb von dem Teilnehmer gemachten A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n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gaben werden nur zum Zwecke der Durchfü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lastRenderedPageBreak/>
        <w:t>rung des Kindermalwettbewerbs gespeichert, z.B. zur Gewinnbenachrichtigung und zur Gewinnübermittlung. Nach Abschluss des Wettbewerbes werden die Daten nicht weiter genutzt und gelöscht.</w:t>
      </w:r>
    </w:p>
    <w:p w:rsidR="0039562E" w:rsidRPr="0039562E" w:rsidRDefault="0039562E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§ 1</w:t>
      </w:r>
      <w:r w:rsidR="00AB5CC9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1</w:t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 Haftung</w:t>
      </w:r>
    </w:p>
    <w:p w:rsidR="0039562E" w:rsidRPr="0039562E" w:rsidRDefault="0039562E" w:rsidP="00913427">
      <w:pPr>
        <w:numPr>
          <w:ilvl w:val="0"/>
          <w:numId w:val="11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Die Sparkasse Schaumburg wird mit der Au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händigung der Gewinne von allen Verpflic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h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tungen frei.</w:t>
      </w:r>
    </w:p>
    <w:p w:rsidR="0039562E" w:rsidRPr="008A5A63" w:rsidRDefault="0039562E" w:rsidP="00913427">
      <w:pPr>
        <w:pStyle w:val="Listenabsatz"/>
        <w:numPr>
          <w:ilvl w:val="0"/>
          <w:numId w:val="11"/>
        </w:numPr>
        <w:tabs>
          <w:tab w:val="clear" w:pos="720"/>
          <w:tab w:val="num" w:pos="426"/>
        </w:tabs>
        <w:spacing w:before="60"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lastRenderedPageBreak/>
        <w:t>Für technische Ausfälle, die zur Nichtverfü</w:t>
      </w:r>
      <w:r w:rsidRP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g</w:t>
      </w:r>
      <w:r w:rsidRP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barkeit des Angebots führen, haftet die </w:t>
      </w:r>
      <w:r w:rsidR="008A5A63" w:rsidRP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Spa</w:t>
      </w:r>
      <w:r w:rsidR="008A5A63" w:rsidRP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r</w:t>
      </w:r>
      <w:r w:rsidR="008A5A63" w:rsidRP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kasse Schaumburg</w:t>
      </w:r>
      <w:r w:rsidRPr="008A5A63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nicht, soweit nicht Vorsatz oder grobe Fahrlässigkeit vorliegen.</w:t>
      </w:r>
    </w:p>
    <w:p w:rsidR="0039562E" w:rsidRP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39562E" w:rsidRPr="0039562E" w:rsidRDefault="0039562E" w:rsidP="00913427">
      <w:pPr>
        <w:spacing w:after="12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§ 1</w:t>
      </w:r>
      <w:r w:rsidR="00AB5CC9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>2</w:t>
      </w:r>
      <w:r w:rsidRPr="0039562E">
        <w:rPr>
          <w:rFonts w:ascii="Sparkasse Rg" w:eastAsia="Times New Roman" w:hAnsi="Sparkasse Rg" w:cs="Arial"/>
          <w:b/>
          <w:bCs/>
          <w:color w:val="000000"/>
          <w:sz w:val="20"/>
          <w:szCs w:val="20"/>
          <w:lang w:eastAsia="de-DE"/>
        </w:rPr>
        <w:t xml:space="preserve"> Rechtsweg</w:t>
      </w:r>
    </w:p>
    <w:p w:rsidR="0039562E" w:rsidRDefault="0039562E" w:rsidP="00913427">
      <w:pPr>
        <w:spacing w:after="0" w:line="240" w:lineRule="auto"/>
        <w:ind w:left="426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Der Rechtsweg ist ausgeschlossen.</w:t>
      </w:r>
      <w:r w:rsidR="00913427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 xml:space="preserve"> </w:t>
      </w:r>
      <w:r w:rsidRPr="0039562E"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t>Sollten einzelne dieser Bestimmungen ungültig sein oder werden, bleibt die Gültigkeit der übrigen Nutzungsbedingungen hiervon unberührt.</w:t>
      </w:r>
    </w:p>
    <w:p w:rsidR="00506DDA" w:rsidRDefault="00506DDA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487EFC" w:rsidRDefault="00487EFC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  <w:sectPr w:rsidR="00487EFC" w:rsidSect="00486B74">
          <w:type w:val="continuous"/>
          <w:pgSz w:w="11906" w:h="16838"/>
          <w:pgMar w:top="1134" w:right="1077" w:bottom="1134" w:left="1077" w:header="709" w:footer="709" w:gutter="0"/>
          <w:cols w:num="2" w:space="708"/>
          <w:docGrid w:linePitch="360"/>
        </w:sectPr>
      </w:pPr>
    </w:p>
    <w:p w:rsidR="00487EFC" w:rsidRDefault="00487EFC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487EFC" w:rsidRDefault="00487EFC" w:rsidP="00913427">
      <w:pPr>
        <w:spacing w:after="0" w:line="240" w:lineRule="auto"/>
        <w:jc w:val="both"/>
        <w:rPr>
          <w:rFonts w:ascii="Sparkasse Rg" w:eastAsia="Times New Roman" w:hAnsi="Sparkasse Rg" w:cs="Arial"/>
          <w:color w:val="000000"/>
          <w:sz w:val="20"/>
          <w:szCs w:val="20"/>
          <w:lang w:eastAsia="de-DE"/>
        </w:rPr>
      </w:pPr>
    </w:p>
    <w:p w:rsidR="00487EFC" w:rsidRDefault="00487EFC" w:rsidP="00913427">
      <w:pPr>
        <w:spacing w:after="60"/>
        <w:jc w:val="both"/>
        <w:outlineLvl w:val="0"/>
        <w:rPr>
          <w:rFonts w:ascii="Arial" w:hAnsi="Arial" w:cs="Arial"/>
          <w:b/>
          <w:sz w:val="16"/>
          <w:szCs w:val="16"/>
        </w:rPr>
        <w:sectPr w:rsidR="00487EFC" w:rsidSect="00486B74">
          <w:type w:val="continuous"/>
          <w:pgSz w:w="11906" w:h="16838"/>
          <w:pgMar w:top="1134" w:right="1077" w:bottom="1134" w:left="1077" w:header="709" w:footer="709" w:gutter="0"/>
          <w:cols w:num="2" w:space="708"/>
          <w:docGrid w:linePitch="360"/>
        </w:sectPr>
      </w:pPr>
    </w:p>
    <w:p w:rsidR="00506DDA" w:rsidRPr="00487EFC" w:rsidRDefault="00B92264" w:rsidP="00913427">
      <w:pPr>
        <w:spacing w:after="60"/>
        <w:jc w:val="both"/>
        <w:outlineLvl w:val="0"/>
        <w:rPr>
          <w:rFonts w:ascii="Sparkasse Rg" w:hAnsi="Sparkasse Rg" w:cs="Arial"/>
          <w:b/>
          <w:sz w:val="20"/>
          <w:szCs w:val="20"/>
        </w:rPr>
      </w:pPr>
      <w:r w:rsidRPr="00506DDA">
        <w:rPr>
          <w:rFonts w:ascii="Sparkasse Rg" w:hAnsi="Sparkasse Rg" w:cs="Arial"/>
          <w:b/>
          <w:iCs/>
          <w:noProof/>
          <w:sz w:val="20"/>
          <w:szCs w:val="20"/>
          <w:u w:val="single"/>
          <w:lang w:eastAsia="de-DE"/>
        </w:rPr>
        <w:lastRenderedPageBreak/>
        <w:drawing>
          <wp:anchor distT="0" distB="0" distL="114300" distR="114300" simplePos="0" relativeHeight="251677696" behindDoc="0" locked="0" layoutInCell="1" allowOverlap="1" wp14:anchorId="184280B0" wp14:editId="4A4FA432">
            <wp:simplePos x="0" y="0"/>
            <wp:positionH relativeFrom="column">
              <wp:posOffset>4697730</wp:posOffset>
            </wp:positionH>
            <wp:positionV relativeFrom="paragraph">
              <wp:posOffset>142875</wp:posOffset>
            </wp:positionV>
            <wp:extent cx="1600200" cy="644525"/>
            <wp:effectExtent l="0" t="0" r="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DDA" w:rsidRPr="00487EFC">
        <w:rPr>
          <w:rFonts w:ascii="Sparkasse Rg" w:hAnsi="Sparkasse Rg" w:cs="Arial"/>
          <w:b/>
          <w:sz w:val="20"/>
          <w:szCs w:val="20"/>
        </w:rPr>
        <w:t>Kontakt:</w:t>
      </w:r>
    </w:p>
    <w:p w:rsidR="00487EFC" w:rsidRPr="00487EFC" w:rsidRDefault="00506DDA" w:rsidP="00913427">
      <w:pPr>
        <w:spacing w:after="0" w:line="240" w:lineRule="auto"/>
        <w:jc w:val="both"/>
        <w:rPr>
          <w:rFonts w:ascii="Sparkasse Rg" w:hAnsi="Sparkasse Rg" w:cs="Arial"/>
          <w:b/>
          <w:sz w:val="20"/>
          <w:szCs w:val="20"/>
        </w:rPr>
      </w:pPr>
      <w:r w:rsidRPr="00487EFC">
        <w:rPr>
          <w:rFonts w:ascii="Sparkasse Rg" w:hAnsi="Sparkasse Rg" w:cs="Arial"/>
          <w:b/>
          <w:sz w:val="20"/>
          <w:szCs w:val="20"/>
        </w:rPr>
        <w:t>Sparkasse Schaumburg</w:t>
      </w:r>
      <w:r w:rsidR="00560C1D">
        <w:rPr>
          <w:rFonts w:ascii="Sparkasse Rg" w:hAnsi="Sparkasse Rg" w:cs="Arial"/>
          <w:b/>
          <w:sz w:val="20"/>
          <w:szCs w:val="20"/>
        </w:rPr>
        <w:tab/>
      </w:r>
      <w:r w:rsidR="00560C1D">
        <w:rPr>
          <w:rFonts w:ascii="Sparkasse Rg" w:hAnsi="Sparkasse Rg" w:cs="Arial"/>
          <w:b/>
          <w:sz w:val="20"/>
          <w:szCs w:val="20"/>
        </w:rPr>
        <w:tab/>
      </w:r>
      <w:r w:rsidR="00487EFC" w:rsidRPr="00487EFC">
        <w:rPr>
          <w:rFonts w:ascii="Sparkasse Rg" w:hAnsi="Sparkasse Rg" w:cs="Arial"/>
          <w:b/>
          <w:sz w:val="20"/>
          <w:szCs w:val="20"/>
        </w:rPr>
        <w:t>Ansprechpartnerin</w:t>
      </w:r>
    </w:p>
    <w:p w:rsidR="00506DDA" w:rsidRPr="00487EFC" w:rsidRDefault="00506DDA" w:rsidP="00913427">
      <w:pPr>
        <w:spacing w:after="0" w:line="240" w:lineRule="auto"/>
        <w:jc w:val="both"/>
        <w:rPr>
          <w:rFonts w:ascii="Sparkasse Rg" w:hAnsi="Sparkasse Rg" w:cs="Arial"/>
          <w:sz w:val="20"/>
          <w:szCs w:val="20"/>
        </w:rPr>
      </w:pPr>
      <w:r w:rsidRPr="00487EFC">
        <w:rPr>
          <w:rFonts w:ascii="Sparkasse Rg" w:hAnsi="Sparkasse Rg" w:cs="Arial"/>
          <w:sz w:val="20"/>
          <w:szCs w:val="20"/>
        </w:rPr>
        <w:t>Klosterstraße 5-7</w:t>
      </w:r>
      <w:r w:rsidRPr="00487EFC">
        <w:rPr>
          <w:rFonts w:ascii="Sparkasse Rg" w:hAnsi="Sparkasse Rg" w:cs="Arial"/>
          <w:sz w:val="20"/>
          <w:szCs w:val="20"/>
        </w:rPr>
        <w:tab/>
      </w:r>
      <w:r w:rsidRPr="00487EFC">
        <w:rPr>
          <w:rFonts w:ascii="Sparkasse Rg" w:hAnsi="Sparkasse Rg" w:cs="Arial"/>
          <w:sz w:val="20"/>
          <w:szCs w:val="20"/>
        </w:rPr>
        <w:tab/>
      </w:r>
      <w:r w:rsidRPr="00487EFC">
        <w:rPr>
          <w:rFonts w:ascii="Sparkasse Rg" w:hAnsi="Sparkasse Rg" w:cs="Arial"/>
          <w:sz w:val="20"/>
          <w:szCs w:val="20"/>
        </w:rPr>
        <w:tab/>
      </w:r>
      <w:r w:rsidR="00560C1D">
        <w:rPr>
          <w:rFonts w:ascii="Sparkasse Rg" w:hAnsi="Sparkasse Rg" w:cs="Arial"/>
          <w:sz w:val="20"/>
          <w:szCs w:val="20"/>
        </w:rPr>
        <w:t xml:space="preserve">Ute </w:t>
      </w:r>
      <w:proofErr w:type="spellStart"/>
      <w:r w:rsidR="00560C1D">
        <w:rPr>
          <w:rFonts w:ascii="Sparkasse Rg" w:hAnsi="Sparkasse Rg" w:cs="Arial"/>
          <w:sz w:val="20"/>
          <w:szCs w:val="20"/>
        </w:rPr>
        <w:t>Lönneker</w:t>
      </w:r>
      <w:proofErr w:type="spellEnd"/>
    </w:p>
    <w:p w:rsidR="00560C1D" w:rsidRDefault="00506DDA" w:rsidP="00913427">
      <w:pPr>
        <w:spacing w:after="0" w:line="240" w:lineRule="auto"/>
        <w:jc w:val="both"/>
        <w:rPr>
          <w:rFonts w:ascii="Sparkasse Rg" w:hAnsi="Sparkasse Rg" w:cs="Arial"/>
          <w:sz w:val="20"/>
          <w:szCs w:val="20"/>
        </w:rPr>
      </w:pPr>
      <w:r w:rsidRPr="00487EFC">
        <w:rPr>
          <w:rFonts w:ascii="Sparkasse Rg" w:hAnsi="Sparkasse Rg" w:cs="Arial"/>
          <w:sz w:val="20"/>
          <w:szCs w:val="20"/>
        </w:rPr>
        <w:t>31737 Rinteln</w:t>
      </w:r>
      <w:r w:rsidRPr="00487EFC">
        <w:rPr>
          <w:rFonts w:ascii="Sparkasse Rg" w:hAnsi="Sparkasse Rg" w:cs="Arial"/>
          <w:sz w:val="20"/>
          <w:szCs w:val="20"/>
        </w:rPr>
        <w:tab/>
      </w:r>
      <w:r w:rsidRPr="00487EFC">
        <w:rPr>
          <w:rFonts w:ascii="Sparkasse Rg" w:hAnsi="Sparkasse Rg" w:cs="Arial"/>
          <w:sz w:val="20"/>
          <w:szCs w:val="20"/>
        </w:rPr>
        <w:tab/>
      </w:r>
      <w:r w:rsidRPr="00487EFC">
        <w:rPr>
          <w:rFonts w:ascii="Sparkasse Rg" w:hAnsi="Sparkasse Rg" w:cs="Arial"/>
          <w:sz w:val="20"/>
          <w:szCs w:val="20"/>
        </w:rPr>
        <w:tab/>
      </w:r>
      <w:r w:rsidR="00487EFC">
        <w:rPr>
          <w:rFonts w:ascii="Sparkasse Rg" w:hAnsi="Sparkasse Rg" w:cs="Arial"/>
          <w:sz w:val="20"/>
          <w:szCs w:val="20"/>
        </w:rPr>
        <w:tab/>
      </w:r>
      <w:r w:rsidR="00560C1D" w:rsidRPr="00487EFC">
        <w:rPr>
          <w:rFonts w:ascii="Sparkasse Rg" w:hAnsi="Sparkasse Rg" w:cs="Arial"/>
          <w:sz w:val="20"/>
          <w:szCs w:val="20"/>
        </w:rPr>
        <w:t>Tel.: 05751 402-58</w:t>
      </w:r>
      <w:r w:rsidR="00FA31E5">
        <w:rPr>
          <w:rFonts w:ascii="Sparkasse Rg" w:hAnsi="Sparkasse Rg" w:cs="Arial"/>
          <w:sz w:val="20"/>
          <w:szCs w:val="20"/>
        </w:rPr>
        <w:t>6</w:t>
      </w:r>
    </w:p>
    <w:p w:rsidR="00506DDA" w:rsidRPr="00487EFC" w:rsidRDefault="00506DDA" w:rsidP="00913427">
      <w:pPr>
        <w:spacing w:after="0" w:line="240" w:lineRule="auto"/>
        <w:ind w:left="2832" w:firstLine="708"/>
        <w:jc w:val="both"/>
        <w:rPr>
          <w:rFonts w:ascii="Sparkasse Rg" w:hAnsi="Sparkasse Rg" w:cs="Arial"/>
          <w:sz w:val="20"/>
          <w:szCs w:val="20"/>
        </w:rPr>
      </w:pPr>
      <w:r w:rsidRPr="00487EFC">
        <w:rPr>
          <w:rFonts w:ascii="Sparkasse Rg" w:hAnsi="Sparkasse Rg" w:cs="Arial"/>
          <w:sz w:val="20"/>
          <w:szCs w:val="20"/>
        </w:rPr>
        <w:t>Fax: 05751 402-590</w:t>
      </w:r>
    </w:p>
    <w:p w:rsidR="00560C1D" w:rsidRDefault="00506DDA" w:rsidP="00913427">
      <w:pPr>
        <w:spacing w:after="0" w:line="240" w:lineRule="auto"/>
        <w:jc w:val="both"/>
        <w:rPr>
          <w:rFonts w:ascii="Sparkasse Rg" w:hAnsi="Sparkasse Rg" w:cs="Arial"/>
          <w:sz w:val="20"/>
          <w:szCs w:val="20"/>
        </w:rPr>
      </w:pPr>
      <w:r w:rsidRPr="00487EFC">
        <w:rPr>
          <w:rFonts w:ascii="Sparkasse Rg" w:hAnsi="Sparkasse Rg" w:cs="Arial"/>
          <w:sz w:val="20"/>
          <w:szCs w:val="20"/>
        </w:rPr>
        <w:tab/>
      </w:r>
      <w:r w:rsidRPr="00487EFC">
        <w:rPr>
          <w:rFonts w:ascii="Sparkasse Rg" w:hAnsi="Sparkasse Rg" w:cs="Arial"/>
          <w:sz w:val="20"/>
          <w:szCs w:val="20"/>
        </w:rPr>
        <w:tab/>
      </w:r>
      <w:r w:rsidRPr="00487EFC">
        <w:rPr>
          <w:rFonts w:ascii="Sparkasse Rg" w:hAnsi="Sparkasse Rg" w:cs="Arial"/>
          <w:sz w:val="20"/>
          <w:szCs w:val="20"/>
        </w:rPr>
        <w:tab/>
      </w:r>
      <w:r w:rsidRPr="00487EFC">
        <w:rPr>
          <w:rFonts w:ascii="Sparkasse Rg" w:hAnsi="Sparkasse Rg" w:cs="Arial"/>
          <w:sz w:val="20"/>
          <w:szCs w:val="20"/>
        </w:rPr>
        <w:tab/>
      </w:r>
      <w:r w:rsidR="00487EFC">
        <w:rPr>
          <w:rFonts w:ascii="Sparkasse Rg" w:hAnsi="Sparkasse Rg" w:cs="Arial"/>
          <w:sz w:val="20"/>
          <w:szCs w:val="20"/>
        </w:rPr>
        <w:tab/>
      </w:r>
      <w:r w:rsidR="00560C1D">
        <w:rPr>
          <w:rFonts w:ascii="Sparkasse Rg" w:hAnsi="Sparkasse Rg" w:cs="Arial"/>
          <w:sz w:val="20"/>
          <w:szCs w:val="20"/>
        </w:rPr>
        <w:t>ute.loenneker@spk-schaumburg.de</w:t>
      </w:r>
    </w:p>
    <w:p w:rsidR="00560C1D" w:rsidRPr="00487EFC" w:rsidRDefault="00560C1D" w:rsidP="00913427">
      <w:pPr>
        <w:spacing w:after="0" w:line="240" w:lineRule="auto"/>
        <w:jc w:val="both"/>
        <w:rPr>
          <w:rStyle w:val="Hervorhebung"/>
          <w:rFonts w:ascii="Sparkasse Rg" w:hAnsi="Sparkasse Rg" w:cs="Arial"/>
          <w:i w:val="0"/>
          <w:iCs w:val="0"/>
          <w:sz w:val="20"/>
          <w:szCs w:val="20"/>
        </w:rPr>
      </w:pPr>
    </w:p>
    <w:p w:rsidR="00487EFC" w:rsidRDefault="00487EFC" w:rsidP="00913427">
      <w:pPr>
        <w:spacing w:after="0" w:line="240" w:lineRule="auto"/>
        <w:jc w:val="both"/>
        <w:rPr>
          <w:rStyle w:val="Hervorhebung"/>
          <w:rFonts w:ascii="Sparkasse Rg" w:eastAsia="Times New Roman" w:hAnsi="Sparkasse Rg" w:cs="Arial"/>
          <w:i w:val="0"/>
          <w:iCs w:val="0"/>
          <w:color w:val="000000"/>
          <w:sz w:val="20"/>
          <w:szCs w:val="20"/>
          <w:lang w:eastAsia="de-DE"/>
        </w:rPr>
        <w:sectPr w:rsidR="00487EFC" w:rsidSect="00487EFC">
          <w:type w:val="continuous"/>
          <w:pgSz w:w="11906" w:h="16838"/>
          <w:pgMar w:top="1134" w:right="1077" w:bottom="1134" w:left="1077" w:header="709" w:footer="709" w:gutter="0"/>
          <w:cols w:space="708"/>
          <w:docGrid w:linePitch="360"/>
        </w:sectPr>
      </w:pPr>
    </w:p>
    <w:p w:rsidR="00506DDA" w:rsidRPr="00CC7ADF" w:rsidRDefault="00506DDA" w:rsidP="00913427">
      <w:pPr>
        <w:spacing w:after="0" w:line="240" w:lineRule="auto"/>
        <w:jc w:val="both"/>
        <w:rPr>
          <w:rStyle w:val="Hervorhebung"/>
          <w:rFonts w:ascii="Sparkasse Rg" w:eastAsia="Times New Roman" w:hAnsi="Sparkasse Rg" w:cs="Arial"/>
          <w:i w:val="0"/>
          <w:iCs w:val="0"/>
          <w:color w:val="000000"/>
          <w:sz w:val="20"/>
          <w:szCs w:val="20"/>
          <w:lang w:eastAsia="de-DE"/>
        </w:rPr>
      </w:pPr>
    </w:p>
    <w:sectPr w:rsidR="00506DDA" w:rsidRPr="00CC7ADF" w:rsidSect="00486B74">
      <w:type w:val="continuous"/>
      <w:pgSz w:w="11906" w:h="16838"/>
      <w:pgMar w:top="1134" w:right="1077" w:bottom="1134" w:left="107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arkasse Rg">
    <w:panose1 w:val="020B0504050602020204"/>
    <w:charset w:val="00"/>
    <w:family w:val="swiss"/>
    <w:pitch w:val="variable"/>
    <w:sig w:usb0="800000A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arkasse Head">
    <w:panose1 w:val="020B0804050602020204"/>
    <w:charset w:val="00"/>
    <w:family w:val="swiss"/>
    <w:pitch w:val="variable"/>
    <w:sig w:usb0="800000AF" w:usb1="5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67E2"/>
    <w:multiLevelType w:val="hybridMultilevel"/>
    <w:tmpl w:val="C3D2EB8A"/>
    <w:lvl w:ilvl="0" w:tplc="33221194">
      <w:start w:val="3"/>
      <w:numFmt w:val="bullet"/>
      <w:lvlText w:val="-"/>
      <w:lvlJc w:val="left"/>
      <w:pPr>
        <w:ind w:left="107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">
    <w:nsid w:val="0C930D7D"/>
    <w:multiLevelType w:val="hybridMultilevel"/>
    <w:tmpl w:val="02C6E2AC"/>
    <w:lvl w:ilvl="0" w:tplc="ED86D6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70629B"/>
    <w:multiLevelType w:val="hybridMultilevel"/>
    <w:tmpl w:val="9B3A8834"/>
    <w:lvl w:ilvl="0" w:tplc="BFFC9C52">
      <w:start w:val="1"/>
      <w:numFmt w:val="decimal"/>
      <w:lvlText w:val="%1."/>
      <w:lvlJc w:val="left"/>
      <w:pPr>
        <w:ind w:left="720" w:hanging="360"/>
      </w:pPr>
      <w:rPr>
        <w:rFonts w:ascii="Sparkasse Rg" w:eastAsia="Times New Roman" w:hAnsi="Sparkasse Rg" w:cs="Arial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47EA3"/>
    <w:multiLevelType w:val="multilevel"/>
    <w:tmpl w:val="26E21652"/>
    <w:lvl w:ilvl="0">
      <w:start w:val="1"/>
      <w:numFmt w:val="decimal"/>
      <w:lvlText w:val="%1."/>
      <w:lvlJc w:val="left"/>
      <w:pPr>
        <w:tabs>
          <w:tab w:val="num" w:pos="3702"/>
        </w:tabs>
        <w:ind w:left="3702" w:hanging="360"/>
      </w:pPr>
    </w:lvl>
    <w:lvl w:ilvl="1">
      <w:start w:val="1"/>
      <w:numFmt w:val="decimal"/>
      <w:lvlText w:val="%2."/>
      <w:lvlJc w:val="left"/>
      <w:pPr>
        <w:tabs>
          <w:tab w:val="num" w:pos="4422"/>
        </w:tabs>
        <w:ind w:left="4422" w:hanging="360"/>
      </w:pPr>
    </w:lvl>
    <w:lvl w:ilvl="2" w:tentative="1">
      <w:start w:val="1"/>
      <w:numFmt w:val="decimal"/>
      <w:lvlText w:val="%3."/>
      <w:lvlJc w:val="left"/>
      <w:pPr>
        <w:tabs>
          <w:tab w:val="num" w:pos="5142"/>
        </w:tabs>
        <w:ind w:left="5142" w:hanging="360"/>
      </w:pPr>
    </w:lvl>
    <w:lvl w:ilvl="3" w:tentative="1">
      <w:start w:val="1"/>
      <w:numFmt w:val="decimal"/>
      <w:lvlText w:val="%4."/>
      <w:lvlJc w:val="left"/>
      <w:pPr>
        <w:tabs>
          <w:tab w:val="num" w:pos="5862"/>
        </w:tabs>
        <w:ind w:left="5862" w:hanging="360"/>
      </w:pPr>
    </w:lvl>
    <w:lvl w:ilvl="4" w:tentative="1">
      <w:start w:val="1"/>
      <w:numFmt w:val="decimal"/>
      <w:lvlText w:val="%5."/>
      <w:lvlJc w:val="left"/>
      <w:pPr>
        <w:tabs>
          <w:tab w:val="num" w:pos="6582"/>
        </w:tabs>
        <w:ind w:left="6582" w:hanging="360"/>
      </w:pPr>
    </w:lvl>
    <w:lvl w:ilvl="5" w:tentative="1">
      <w:start w:val="1"/>
      <w:numFmt w:val="decimal"/>
      <w:lvlText w:val="%6."/>
      <w:lvlJc w:val="left"/>
      <w:pPr>
        <w:tabs>
          <w:tab w:val="num" w:pos="7302"/>
        </w:tabs>
        <w:ind w:left="7302" w:hanging="360"/>
      </w:pPr>
    </w:lvl>
    <w:lvl w:ilvl="6" w:tentative="1">
      <w:start w:val="1"/>
      <w:numFmt w:val="decimal"/>
      <w:lvlText w:val="%7."/>
      <w:lvlJc w:val="left"/>
      <w:pPr>
        <w:tabs>
          <w:tab w:val="num" w:pos="8022"/>
        </w:tabs>
        <w:ind w:left="8022" w:hanging="360"/>
      </w:pPr>
    </w:lvl>
    <w:lvl w:ilvl="7" w:tentative="1">
      <w:start w:val="1"/>
      <w:numFmt w:val="decimal"/>
      <w:lvlText w:val="%8."/>
      <w:lvlJc w:val="left"/>
      <w:pPr>
        <w:tabs>
          <w:tab w:val="num" w:pos="8742"/>
        </w:tabs>
        <w:ind w:left="8742" w:hanging="360"/>
      </w:pPr>
    </w:lvl>
    <w:lvl w:ilvl="8" w:tentative="1">
      <w:start w:val="1"/>
      <w:numFmt w:val="decimal"/>
      <w:lvlText w:val="%9."/>
      <w:lvlJc w:val="left"/>
      <w:pPr>
        <w:tabs>
          <w:tab w:val="num" w:pos="9462"/>
        </w:tabs>
        <w:ind w:left="9462" w:hanging="360"/>
      </w:pPr>
    </w:lvl>
  </w:abstractNum>
  <w:abstractNum w:abstractNumId="4">
    <w:nsid w:val="236929DF"/>
    <w:multiLevelType w:val="hybridMultilevel"/>
    <w:tmpl w:val="F1AC01BE"/>
    <w:lvl w:ilvl="0" w:tplc="677A1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E518A"/>
    <w:multiLevelType w:val="hybridMultilevel"/>
    <w:tmpl w:val="C518A0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B49C4"/>
    <w:multiLevelType w:val="multilevel"/>
    <w:tmpl w:val="67384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46414F"/>
    <w:multiLevelType w:val="hybridMultilevel"/>
    <w:tmpl w:val="50F076F2"/>
    <w:lvl w:ilvl="0" w:tplc="43D486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4AD70B1"/>
    <w:multiLevelType w:val="multilevel"/>
    <w:tmpl w:val="F26A6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5C4EB6"/>
    <w:multiLevelType w:val="hybridMultilevel"/>
    <w:tmpl w:val="AA22705E"/>
    <w:lvl w:ilvl="0" w:tplc="8E24884E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C0857CB"/>
    <w:multiLevelType w:val="multilevel"/>
    <w:tmpl w:val="B978A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D2591C"/>
    <w:multiLevelType w:val="multilevel"/>
    <w:tmpl w:val="B8EE2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AC266D"/>
    <w:multiLevelType w:val="hybridMultilevel"/>
    <w:tmpl w:val="C7907F64"/>
    <w:lvl w:ilvl="0" w:tplc="EC10C15E">
      <w:start w:val="1"/>
      <w:numFmt w:val="bullet"/>
      <w:lvlText w:val="-"/>
      <w:lvlJc w:val="left"/>
      <w:pPr>
        <w:ind w:left="720" w:hanging="360"/>
      </w:pPr>
      <w:rPr>
        <w:rFonts w:ascii="Sparkasse Rg" w:eastAsia="Times New Roman" w:hAnsi="Sparkasse Rg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2"/>
  </w:num>
  <w:num w:numId="5">
    <w:abstractNumId w:val="7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11"/>
  </w:num>
  <w:num w:numId="11">
    <w:abstractNumId w:val="1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D98"/>
    <w:rsid w:val="0001180F"/>
    <w:rsid w:val="00057800"/>
    <w:rsid w:val="000622AE"/>
    <w:rsid w:val="000703F0"/>
    <w:rsid w:val="000713BF"/>
    <w:rsid w:val="00072756"/>
    <w:rsid w:val="000C1F06"/>
    <w:rsid w:val="000C2C84"/>
    <w:rsid w:val="000D5C59"/>
    <w:rsid w:val="000F27B0"/>
    <w:rsid w:val="00110E87"/>
    <w:rsid w:val="00151506"/>
    <w:rsid w:val="0016599D"/>
    <w:rsid w:val="00172FC6"/>
    <w:rsid w:val="001775F8"/>
    <w:rsid w:val="0019715B"/>
    <w:rsid w:val="001A5B04"/>
    <w:rsid w:val="001A6C72"/>
    <w:rsid w:val="001D1896"/>
    <w:rsid w:val="001D7D2B"/>
    <w:rsid w:val="001E4C16"/>
    <w:rsid w:val="00222BE5"/>
    <w:rsid w:val="0023653C"/>
    <w:rsid w:val="002701A0"/>
    <w:rsid w:val="002D2F2D"/>
    <w:rsid w:val="002F2D7A"/>
    <w:rsid w:val="00324D33"/>
    <w:rsid w:val="00366722"/>
    <w:rsid w:val="0039562E"/>
    <w:rsid w:val="00396D98"/>
    <w:rsid w:val="003B43E8"/>
    <w:rsid w:val="003E25D6"/>
    <w:rsid w:val="00413ACE"/>
    <w:rsid w:val="00425B43"/>
    <w:rsid w:val="00461D25"/>
    <w:rsid w:val="00486B74"/>
    <w:rsid w:val="00486F7F"/>
    <w:rsid w:val="00487EFC"/>
    <w:rsid w:val="00493292"/>
    <w:rsid w:val="004B1785"/>
    <w:rsid w:val="004D1171"/>
    <w:rsid w:val="004E113E"/>
    <w:rsid w:val="004E18B4"/>
    <w:rsid w:val="004F0FF9"/>
    <w:rsid w:val="00506DDA"/>
    <w:rsid w:val="005341CE"/>
    <w:rsid w:val="00547EC6"/>
    <w:rsid w:val="00560A15"/>
    <w:rsid w:val="00560C1D"/>
    <w:rsid w:val="00563B86"/>
    <w:rsid w:val="005B298E"/>
    <w:rsid w:val="005C460B"/>
    <w:rsid w:val="005E7A28"/>
    <w:rsid w:val="005F4AA2"/>
    <w:rsid w:val="00612DEF"/>
    <w:rsid w:val="00632291"/>
    <w:rsid w:val="0064679E"/>
    <w:rsid w:val="00655C7B"/>
    <w:rsid w:val="0065604B"/>
    <w:rsid w:val="00661E2E"/>
    <w:rsid w:val="0067275B"/>
    <w:rsid w:val="006920B8"/>
    <w:rsid w:val="006D07B9"/>
    <w:rsid w:val="006E0F36"/>
    <w:rsid w:val="006F2346"/>
    <w:rsid w:val="0071643F"/>
    <w:rsid w:val="00733736"/>
    <w:rsid w:val="0075698B"/>
    <w:rsid w:val="007870BD"/>
    <w:rsid w:val="007F37E7"/>
    <w:rsid w:val="00816DA9"/>
    <w:rsid w:val="00817EC3"/>
    <w:rsid w:val="00853F10"/>
    <w:rsid w:val="008637B0"/>
    <w:rsid w:val="00881EEB"/>
    <w:rsid w:val="008A1C75"/>
    <w:rsid w:val="008A331E"/>
    <w:rsid w:val="008A5A63"/>
    <w:rsid w:val="008E6D1F"/>
    <w:rsid w:val="008F3B05"/>
    <w:rsid w:val="008F69D4"/>
    <w:rsid w:val="009023C5"/>
    <w:rsid w:val="00913427"/>
    <w:rsid w:val="0091397A"/>
    <w:rsid w:val="00924095"/>
    <w:rsid w:val="00926D6A"/>
    <w:rsid w:val="00926F70"/>
    <w:rsid w:val="00930F83"/>
    <w:rsid w:val="0094078D"/>
    <w:rsid w:val="00957A0A"/>
    <w:rsid w:val="00A213D3"/>
    <w:rsid w:val="00A2734D"/>
    <w:rsid w:val="00A30226"/>
    <w:rsid w:val="00AB5CC9"/>
    <w:rsid w:val="00AC4899"/>
    <w:rsid w:val="00AE684B"/>
    <w:rsid w:val="00AF35AC"/>
    <w:rsid w:val="00B454CE"/>
    <w:rsid w:val="00B609D3"/>
    <w:rsid w:val="00B87DB3"/>
    <w:rsid w:val="00B91429"/>
    <w:rsid w:val="00B92264"/>
    <w:rsid w:val="00BF699B"/>
    <w:rsid w:val="00C36560"/>
    <w:rsid w:val="00C46796"/>
    <w:rsid w:val="00C467D1"/>
    <w:rsid w:val="00C92998"/>
    <w:rsid w:val="00CA6E0E"/>
    <w:rsid w:val="00CC5073"/>
    <w:rsid w:val="00CC7ADF"/>
    <w:rsid w:val="00CE42EB"/>
    <w:rsid w:val="00CF0F89"/>
    <w:rsid w:val="00D11CF1"/>
    <w:rsid w:val="00D5618C"/>
    <w:rsid w:val="00D760E3"/>
    <w:rsid w:val="00D964DE"/>
    <w:rsid w:val="00D97E6A"/>
    <w:rsid w:val="00DA310B"/>
    <w:rsid w:val="00DC22BF"/>
    <w:rsid w:val="00DC44E3"/>
    <w:rsid w:val="00DF27E3"/>
    <w:rsid w:val="00E72A9A"/>
    <w:rsid w:val="00E73D2C"/>
    <w:rsid w:val="00EC13A5"/>
    <w:rsid w:val="00EE3487"/>
    <w:rsid w:val="00F00635"/>
    <w:rsid w:val="00F10E15"/>
    <w:rsid w:val="00F27E4E"/>
    <w:rsid w:val="00F37142"/>
    <w:rsid w:val="00F40256"/>
    <w:rsid w:val="00F419BA"/>
    <w:rsid w:val="00F81FE7"/>
    <w:rsid w:val="00F95792"/>
    <w:rsid w:val="00F96766"/>
    <w:rsid w:val="00FA31E5"/>
    <w:rsid w:val="00FB2B21"/>
    <w:rsid w:val="00FB3E49"/>
    <w:rsid w:val="00FC0700"/>
    <w:rsid w:val="00FD6A25"/>
    <w:rsid w:val="00FE7C43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96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396D98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489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22BE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956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96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396D98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489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22BE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956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76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A907D-A0B5-4C14-AFBE-4B8825D1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D723FB0F.dotm</Template>
  <TotalTime>0</TotalTime>
  <Pages>3</Pages>
  <Words>1125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VERWALTUNG REZ. SERVER / IT-KONSOLID.</Company>
  <LinksUpToDate>false</LinksUpToDate>
  <CharactersWithSpaces>8198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Lampe Nadine</dc:creator>
  <cp:lastModifiedBy>Lönneker Ute</cp:lastModifiedBy>
  <cp:revision>5</cp:revision>
  <cp:lastPrinted>2016-08-03T09:41:00Z</cp:lastPrinted>
  <dcterms:created xsi:type="dcterms:W3CDTF">2017-05-30T09:37:00Z</dcterms:created>
  <dcterms:modified xsi:type="dcterms:W3CDTF">2017-06-23T08:20:00Z</dcterms:modified>
</cp:coreProperties>
</file>